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  <w:r w:rsidRPr="008F1747"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651510" cy="1075113"/>
            <wp:effectExtent l="19050" t="0" r="0" b="0"/>
            <wp:docPr id="2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КЕМЕРОВСКАЯ ОБЛАСТЬ - КУЗБАСС</w:t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aps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НОВОКУЗНЕЦКИЙ ГОРОДСКОЙ ОКРУГ</w:t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АДМИНИСТРАЦИЯ ГОРОДА НОВОКУЗНЕЦКА</w:t>
      </w:r>
    </w:p>
    <w:p w:rsidR="005A0F99" w:rsidRPr="008F1747" w:rsidRDefault="005A0F99" w:rsidP="00874599">
      <w:pPr>
        <w:pBdr>
          <w:bottom w:val="double" w:sz="4" w:space="6" w:color="auto"/>
        </w:pBd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ПОСТАНОВЛЕНИЕ</w:t>
      </w: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F1747">
        <w:rPr>
          <w:rFonts w:ascii="Times New Roman" w:hAnsi="Times New Roman"/>
          <w:color w:val="000000" w:themeColor="text1"/>
          <w:sz w:val="28"/>
          <w:szCs w:val="28"/>
        </w:rPr>
        <w:t>от _____________№ _______</w:t>
      </w: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D4192" w:rsidRDefault="00DD256F" w:rsidP="00CD4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4192">
        <w:rPr>
          <w:rFonts w:ascii="Times New Roman" w:hAnsi="Times New Roman"/>
          <w:sz w:val="28"/>
          <w:szCs w:val="28"/>
        </w:rPr>
        <w:t xml:space="preserve">Об утверждении </w:t>
      </w:r>
      <w:proofErr w:type="gramStart"/>
      <w:r w:rsidRPr="00CD4192">
        <w:rPr>
          <w:rFonts w:ascii="Times New Roman" w:hAnsi="Times New Roman"/>
          <w:sz w:val="28"/>
          <w:szCs w:val="28"/>
        </w:rPr>
        <w:t>административного</w:t>
      </w:r>
      <w:proofErr w:type="gramEnd"/>
    </w:p>
    <w:p w:rsidR="0024000D" w:rsidRDefault="00DD256F" w:rsidP="00CD4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4192">
        <w:rPr>
          <w:rFonts w:ascii="Times New Roman" w:hAnsi="Times New Roman"/>
          <w:sz w:val="28"/>
          <w:szCs w:val="28"/>
        </w:rPr>
        <w:t>регламента предоставления</w:t>
      </w:r>
      <w:r w:rsidR="00CD419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D4192">
        <w:rPr>
          <w:rFonts w:ascii="Times New Roman" w:hAnsi="Times New Roman"/>
          <w:sz w:val="28"/>
          <w:szCs w:val="28"/>
        </w:rPr>
        <w:t>муниципальной</w:t>
      </w:r>
      <w:proofErr w:type="gramEnd"/>
      <w:r w:rsidRPr="00CD4192">
        <w:rPr>
          <w:rFonts w:ascii="Times New Roman" w:hAnsi="Times New Roman"/>
          <w:sz w:val="28"/>
          <w:szCs w:val="28"/>
        </w:rPr>
        <w:t xml:space="preserve"> </w:t>
      </w:r>
    </w:p>
    <w:p w:rsidR="0024000D" w:rsidRDefault="00DD256F" w:rsidP="0024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4192">
        <w:rPr>
          <w:rFonts w:ascii="Times New Roman" w:hAnsi="Times New Roman"/>
          <w:sz w:val="28"/>
          <w:szCs w:val="28"/>
        </w:rPr>
        <w:t>услуги «</w:t>
      </w:r>
      <w:r w:rsidR="0024000D">
        <w:rPr>
          <w:rFonts w:ascii="Times New Roman" w:hAnsi="Times New Roman"/>
          <w:sz w:val="28"/>
          <w:szCs w:val="28"/>
        </w:rPr>
        <w:t xml:space="preserve">Направление уведомления о </w:t>
      </w:r>
    </w:p>
    <w:p w:rsidR="00ED3348" w:rsidRDefault="00ED3348" w:rsidP="0024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соответствии </w:t>
      </w:r>
      <w:proofErr w:type="gramStart"/>
      <w:r>
        <w:rPr>
          <w:rFonts w:ascii="Times New Roman" w:hAnsi="Times New Roman"/>
          <w:sz w:val="28"/>
          <w:szCs w:val="28"/>
        </w:rPr>
        <w:t>указанных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в уведомлении </w:t>
      </w:r>
    </w:p>
    <w:p w:rsidR="00ED3348" w:rsidRDefault="00ED3348" w:rsidP="0024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24000D">
        <w:rPr>
          <w:rFonts w:ascii="Times New Roman" w:hAnsi="Times New Roman"/>
          <w:sz w:val="28"/>
          <w:szCs w:val="28"/>
        </w:rPr>
        <w:t xml:space="preserve">планируемом </w:t>
      </w:r>
      <w:r>
        <w:rPr>
          <w:rFonts w:ascii="Times New Roman" w:hAnsi="Times New Roman"/>
          <w:sz w:val="28"/>
          <w:szCs w:val="28"/>
        </w:rPr>
        <w:t>строительстве параметров</w:t>
      </w:r>
    </w:p>
    <w:p w:rsidR="0024000D" w:rsidRDefault="0024000D" w:rsidP="0024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объекта </w:t>
      </w:r>
      <w:r w:rsidR="00ED3348">
        <w:rPr>
          <w:rFonts w:ascii="Times New Roman" w:hAnsi="Times New Roman"/>
          <w:sz w:val="28"/>
          <w:szCs w:val="28"/>
        </w:rPr>
        <w:t xml:space="preserve">индивидуального жилищного </w:t>
      </w:r>
    </w:p>
    <w:p w:rsidR="00ED3348" w:rsidRDefault="0024000D" w:rsidP="0024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строительства и</w:t>
      </w:r>
      <w:r w:rsidR="00ED3348">
        <w:rPr>
          <w:rFonts w:ascii="Times New Roman" w:hAnsi="Times New Roman"/>
          <w:sz w:val="28"/>
          <w:szCs w:val="28"/>
        </w:rPr>
        <w:t>ли садового дома установленным</w:t>
      </w:r>
      <w:proofErr w:type="gramEnd"/>
    </w:p>
    <w:p w:rsidR="00ED3348" w:rsidRDefault="00ED3348" w:rsidP="0024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параметрам и допустимости размещения объекта</w:t>
      </w:r>
    </w:p>
    <w:p w:rsidR="00ED3348" w:rsidRDefault="00ED3348" w:rsidP="0024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индивидуального жилищного строительства</w:t>
      </w:r>
    </w:p>
    <w:p w:rsidR="000F531C" w:rsidRPr="00CD4192" w:rsidRDefault="00ED3348" w:rsidP="0024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или садового дома на земельном участке</w:t>
      </w:r>
      <w:r w:rsidR="00DD256F" w:rsidRPr="00CD4192">
        <w:rPr>
          <w:rFonts w:ascii="Times New Roman" w:hAnsi="Times New Roman"/>
          <w:sz w:val="28"/>
          <w:szCs w:val="28"/>
        </w:rPr>
        <w:t>»</w:t>
      </w:r>
    </w:p>
    <w:p w:rsidR="005A0F99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F80777" w:rsidRPr="00CD4192" w:rsidRDefault="00F80777" w:rsidP="008745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0F531C" w:rsidRPr="00B84C00" w:rsidRDefault="00563575" w:rsidP="00D1695D">
      <w:pPr>
        <w:suppressAutoHyphens w:val="0"/>
        <w:autoSpaceDE w:val="0"/>
        <w:autoSpaceDN w:val="0"/>
        <w:adjustRightInd w:val="0"/>
        <w:spacing w:after="0" w:line="240" w:lineRule="auto"/>
        <w:ind w:left="1" w:firstLine="1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</w:t>
      </w:r>
      <w:r w:rsidR="00D1695D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В соответствии с </w:t>
      </w:r>
      <w:r w:rsidR="0024000D">
        <w:rPr>
          <w:rFonts w:ascii="Times New Roman" w:hAnsi="Times New Roman"/>
          <w:color w:val="auto"/>
          <w:sz w:val="28"/>
          <w:szCs w:val="28"/>
        </w:rPr>
        <w:t>Градостроительным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кодексом Российской Федерации, </w:t>
      </w:r>
      <w:r w:rsidR="009A4528" w:rsidRPr="00B84C00">
        <w:rPr>
          <w:rFonts w:ascii="Times New Roman" w:hAnsi="Times New Roman"/>
          <w:color w:val="auto"/>
          <w:sz w:val="28"/>
          <w:szCs w:val="28"/>
          <w:lang w:eastAsia="en-US"/>
        </w:rPr>
        <w:t>Федеральным</w:t>
      </w:r>
      <w:r w:rsidR="00B60243">
        <w:rPr>
          <w:rFonts w:ascii="Times New Roman" w:hAnsi="Times New Roman"/>
          <w:color w:val="auto"/>
          <w:sz w:val="28"/>
          <w:szCs w:val="28"/>
          <w:lang w:eastAsia="en-US"/>
        </w:rPr>
        <w:t>и</w:t>
      </w:r>
      <w:r w:rsidR="00A50AC9">
        <w:rPr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hyperlink r:id="rId10" w:history="1">
        <w:r w:rsidR="009A4528" w:rsidRPr="00B84C00">
          <w:rPr>
            <w:rStyle w:val="affc"/>
            <w:rFonts w:ascii="Times New Roman" w:hAnsi="Times New Roman"/>
            <w:color w:val="auto"/>
            <w:sz w:val="28"/>
            <w:szCs w:val="28"/>
            <w:u w:val="none"/>
            <w:lang w:eastAsia="en-US"/>
          </w:rPr>
          <w:t>закон</w:t>
        </w:r>
      </w:hyperlink>
      <w:r w:rsidR="00B60243">
        <w:rPr>
          <w:rStyle w:val="affc"/>
          <w:rFonts w:ascii="Times New Roman" w:hAnsi="Times New Roman"/>
          <w:color w:val="auto"/>
          <w:sz w:val="28"/>
          <w:szCs w:val="28"/>
          <w:u w:val="none"/>
          <w:lang w:eastAsia="en-US"/>
        </w:rPr>
        <w:t>а</w:t>
      </w:r>
      <w:r w:rsidR="00A50AC9">
        <w:rPr>
          <w:rStyle w:val="affc"/>
          <w:rFonts w:ascii="Times New Roman" w:hAnsi="Times New Roman"/>
          <w:color w:val="auto"/>
          <w:sz w:val="28"/>
          <w:szCs w:val="28"/>
          <w:u w:val="none"/>
          <w:lang w:eastAsia="en-US"/>
        </w:rPr>
        <w:t>м</w:t>
      </w:r>
      <w:r w:rsidR="00B60243">
        <w:rPr>
          <w:rStyle w:val="affc"/>
          <w:rFonts w:ascii="Times New Roman" w:hAnsi="Times New Roman"/>
          <w:color w:val="auto"/>
          <w:sz w:val="28"/>
          <w:szCs w:val="28"/>
          <w:u w:val="none"/>
          <w:lang w:eastAsia="en-US"/>
        </w:rPr>
        <w:t>и</w:t>
      </w:r>
      <w:r w:rsidR="009A4528" w:rsidRPr="00B84C00">
        <w:rPr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9A4528" w:rsidRPr="00B84C00">
        <w:rPr>
          <w:rFonts w:ascii="Times New Roman" w:hAnsi="Times New Roman"/>
          <w:color w:val="auto"/>
          <w:sz w:val="28"/>
          <w:szCs w:val="28"/>
        </w:rPr>
        <w:t>от 20.03.2025 №33-ФЗ «Об общих принципах организации местного самоуправления в единой системе публичной власти», от 27.07.2010 №210-ФЗ «Об организации предоставления государственных и муниципальных услуг»,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="00DD256F" w:rsidRPr="00B84C00">
        <w:rPr>
          <w:rFonts w:ascii="Times New Roman" w:hAnsi="Times New Roman"/>
          <w:color w:val="auto"/>
          <w:sz w:val="28"/>
          <w:szCs w:val="28"/>
        </w:rPr>
        <w:t>п</w:t>
      </w:r>
      <w:proofErr w:type="gramEnd"/>
      <w:r w:rsidR="00850A2F" w:rsidRPr="00B84C00">
        <w:rPr>
          <w:rFonts w:ascii="Times New Roman" w:hAnsi="Times New Roman"/>
          <w:color w:val="auto"/>
          <w:sz w:val="28"/>
          <w:szCs w:val="28"/>
        </w:rPr>
        <w:fldChar w:fldCharType="begin"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instrText xml:space="preserve"> HYPERLINK "consultantplus://offline/ref=A1AB3FA606F0721ED85544A87A283FD102323C445A7791E8B28FAB5213FB071A274694BA6B4F5F54913AA9C225E773273FE5856163D39C82ED79D6yFV2H" \h </w:instrText>
      </w:r>
      <w:r w:rsidR="00850A2F" w:rsidRPr="00B84C00">
        <w:rPr>
          <w:rFonts w:ascii="Times New Roman" w:hAnsi="Times New Roman"/>
          <w:color w:val="auto"/>
          <w:sz w:val="28"/>
          <w:szCs w:val="28"/>
        </w:rPr>
        <w:fldChar w:fldCharType="separate"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остановлением</w:t>
      </w:r>
      <w:r w:rsidR="00850A2F" w:rsidRPr="00B84C00">
        <w:rPr>
          <w:rFonts w:ascii="Times New Roman" w:hAnsi="Times New Roman"/>
          <w:color w:val="auto"/>
          <w:sz w:val="28"/>
          <w:szCs w:val="28"/>
        </w:rPr>
        <w:fldChar w:fldCharType="end"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администрации города Новокузнецка от 30.09.2020 №196 «</w:t>
      </w:r>
      <w:r w:rsidR="005A0F99"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>Об утверждении Порядка разработки и утверждения административных регламентов предоставления муниципальных услуг на территории Новокузнецкого городского округа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», руководствуясь статьей 40 Устава Новокузнецкого городского округа:</w:t>
      </w:r>
    </w:p>
    <w:p w:rsidR="000F531C" w:rsidRDefault="0024000D" w:rsidP="0024000D">
      <w:pPr>
        <w:autoSpaceDE w:val="0"/>
        <w:autoSpaceDN w:val="0"/>
        <w:adjustRightInd w:val="0"/>
        <w:spacing w:after="0" w:line="240" w:lineRule="auto"/>
        <w:ind w:left="1" w:firstLine="1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</w:t>
      </w:r>
      <w:r w:rsidR="00DD256F" w:rsidRPr="00CD4192">
        <w:rPr>
          <w:rFonts w:ascii="Times New Roman" w:hAnsi="Times New Roman"/>
          <w:color w:val="auto"/>
          <w:sz w:val="28"/>
          <w:szCs w:val="28"/>
        </w:rPr>
        <w:t>1. У</w:t>
      </w:r>
      <w:r w:rsidR="00DD256F" w:rsidRPr="00CD4192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твердить административный регламент предоставления муниципальной услуги </w:t>
      </w:r>
      <w:r w:rsidR="00DD3DD8" w:rsidRPr="00CD4192">
        <w:rPr>
          <w:rFonts w:ascii="Times New Roman" w:hAnsi="Times New Roman"/>
          <w:color w:val="auto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DD3DD8" w:rsidRPr="00CD4192">
        <w:rPr>
          <w:rFonts w:ascii="Times New Roman" w:hAnsi="Times New Roman"/>
          <w:color w:val="auto"/>
          <w:sz w:val="28"/>
          <w:szCs w:val="28"/>
        </w:rPr>
        <w:t>»</w:t>
      </w:r>
      <w:r w:rsidR="00DD256F" w:rsidRPr="00CD4192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согласно приложению к настоящему постановлению.</w:t>
      </w:r>
    </w:p>
    <w:p w:rsidR="00ED3348" w:rsidRDefault="00ED3348" w:rsidP="00ED3348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   </w:t>
      </w:r>
      <w:r w:rsidR="0024000D"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2. Признать утратившим силу постановление администрации города Новокузнецка от 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30</w:t>
      </w:r>
      <w:r w:rsidR="0024000D"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>.</w:t>
      </w:r>
      <w:r w:rsidR="0024000D">
        <w:rPr>
          <w:rFonts w:ascii="Times New Roman" w:eastAsia="Calibri" w:hAnsi="Times New Roman"/>
          <w:color w:val="auto"/>
          <w:sz w:val="28"/>
          <w:szCs w:val="28"/>
          <w:lang w:eastAsia="en-US"/>
        </w:rPr>
        <w:t>1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2</w:t>
      </w:r>
      <w:r w:rsidR="0024000D"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>.202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0</w:t>
      </w:r>
      <w:r w:rsidR="0024000D"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№</w:t>
      </w:r>
      <w:r w:rsidR="0024000D">
        <w:rPr>
          <w:rFonts w:ascii="Times New Roman" w:eastAsia="Calibri" w:hAnsi="Times New Roman"/>
          <w:color w:val="auto"/>
          <w:sz w:val="28"/>
          <w:szCs w:val="28"/>
          <w:lang w:eastAsia="en-US"/>
        </w:rPr>
        <w:t>2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41</w:t>
      </w:r>
      <w:r w:rsidR="0024000D"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CD419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</w:t>
      </w:r>
    </w:p>
    <w:p w:rsidR="0024000D" w:rsidRPr="00B84C00" w:rsidRDefault="00ED3348" w:rsidP="00ED33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параметрам и допустимости размещения объекта индивидуального жилищного строительства или садового дома на земельном участке</w:t>
      </w:r>
      <w:r w:rsidRPr="00CD4192">
        <w:rPr>
          <w:rFonts w:ascii="Times New Roman" w:hAnsi="Times New Roman"/>
          <w:sz w:val="28"/>
          <w:szCs w:val="28"/>
        </w:rPr>
        <w:t>»</w:t>
      </w:r>
      <w:r w:rsidR="0024000D"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>.</w:t>
      </w:r>
    </w:p>
    <w:p w:rsidR="0024000D" w:rsidRPr="00B84C00" w:rsidRDefault="0024000D" w:rsidP="0024000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3. 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постановления.</w:t>
      </w:r>
    </w:p>
    <w:p w:rsidR="0024000D" w:rsidRPr="00B84C00" w:rsidRDefault="0024000D" w:rsidP="0024000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4. Настоящее постановление вступает в силу после его официального опубликования.</w:t>
      </w:r>
    </w:p>
    <w:p w:rsidR="0024000D" w:rsidRPr="00B84C00" w:rsidRDefault="0024000D" w:rsidP="0024000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5. 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Контроль за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исполнением настоящего постановления возложить на заместителя Главы города по строительству.</w:t>
      </w:r>
    </w:p>
    <w:p w:rsidR="00726CDF" w:rsidRDefault="00726CDF" w:rsidP="00874599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4000D" w:rsidRDefault="0024000D" w:rsidP="00874599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4000D" w:rsidRPr="00B84C00" w:rsidRDefault="0024000D" w:rsidP="00874599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Style w:val="af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84C00" w:rsidRPr="00B84C00" w:rsidTr="005A0F99">
        <w:tc>
          <w:tcPr>
            <w:tcW w:w="4926" w:type="dxa"/>
          </w:tcPr>
          <w:p w:rsidR="005A0F99" w:rsidRPr="00B84C00" w:rsidRDefault="005A0F99" w:rsidP="0087459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Глава города</w:t>
            </w:r>
          </w:p>
        </w:tc>
        <w:tc>
          <w:tcPr>
            <w:tcW w:w="4927" w:type="dxa"/>
          </w:tcPr>
          <w:p w:rsidR="005A0F99" w:rsidRPr="00B84C00" w:rsidRDefault="005A0F99" w:rsidP="00874599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Д.П. Ильин</w:t>
            </w:r>
          </w:p>
        </w:tc>
      </w:tr>
    </w:tbl>
    <w:p w:rsidR="005A0F99" w:rsidRPr="00B84C00" w:rsidRDefault="00DD256F" w:rsidP="00707C5F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</w:rPr>
        <w:br w:type="page"/>
      </w:r>
      <w:r w:rsidR="00B61E4F">
        <w:rPr>
          <w:rFonts w:ascii="Times New Roman" w:hAnsi="Times New Roman"/>
          <w:color w:val="auto"/>
        </w:rPr>
        <w:lastRenderedPageBreak/>
        <w:t xml:space="preserve">                                                                                                                                      </w:t>
      </w:r>
      <w:r w:rsidRPr="00B84C00">
        <w:rPr>
          <w:rFonts w:ascii="Times New Roman" w:hAnsi="Times New Roman"/>
          <w:color w:val="auto"/>
          <w:sz w:val="28"/>
          <w:szCs w:val="28"/>
        </w:rPr>
        <w:t>Приложение</w:t>
      </w:r>
    </w:p>
    <w:p w:rsidR="000F531C" w:rsidRPr="00B84C00" w:rsidRDefault="00DD256F" w:rsidP="0087459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к постановлению администрации</w:t>
      </w:r>
    </w:p>
    <w:p w:rsidR="000F531C" w:rsidRPr="00B84C00" w:rsidRDefault="00DD256F" w:rsidP="0087459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города Новокузнецка</w:t>
      </w:r>
    </w:p>
    <w:p w:rsidR="000F531C" w:rsidRPr="00B84C00" w:rsidRDefault="00DD256F" w:rsidP="0087459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</w:t>
      </w:r>
      <w:r w:rsidR="005E22CE" w:rsidRPr="00B84C00">
        <w:rPr>
          <w:rFonts w:ascii="Times New Roman" w:hAnsi="Times New Roman"/>
          <w:color w:val="auto"/>
          <w:sz w:val="28"/>
          <w:szCs w:val="28"/>
        </w:rPr>
        <w:t>_____</w:t>
      </w:r>
      <w:r w:rsidRPr="00B84C00">
        <w:rPr>
          <w:rFonts w:ascii="Times New Roman" w:hAnsi="Times New Roman"/>
          <w:color w:val="auto"/>
          <w:sz w:val="28"/>
          <w:szCs w:val="28"/>
        </w:rPr>
        <w:t>____ № _____</w:t>
      </w:r>
    </w:p>
    <w:p w:rsidR="00ED3348" w:rsidRDefault="00ED3348" w:rsidP="00ED3348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D3348" w:rsidRDefault="00DD256F" w:rsidP="00ED3348">
      <w:pPr>
        <w:autoSpaceDE w:val="0"/>
        <w:autoSpaceDN w:val="0"/>
        <w:adjustRightInd w:val="0"/>
        <w:spacing w:after="0" w:line="240" w:lineRule="auto"/>
        <w:ind w:firstLine="1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Административный регламент</w:t>
      </w:r>
    </w:p>
    <w:p w:rsidR="000E7A4A" w:rsidRDefault="00DD256F" w:rsidP="00ED3348">
      <w:pPr>
        <w:autoSpaceDE w:val="0"/>
        <w:autoSpaceDN w:val="0"/>
        <w:adjustRightInd w:val="0"/>
        <w:spacing w:after="0" w:line="240" w:lineRule="auto"/>
        <w:ind w:firstLine="1"/>
        <w:jc w:val="center"/>
        <w:rPr>
          <w:rFonts w:ascii="Times New Roman" w:hAnsi="Times New Roman"/>
          <w:color w:val="auto"/>
          <w:sz w:val="28"/>
          <w:szCs w:val="28"/>
        </w:rPr>
      </w:pPr>
      <w:r w:rsidRPr="00182778">
        <w:rPr>
          <w:rFonts w:ascii="Times New Roman" w:hAnsi="Times New Roman"/>
          <w:color w:val="auto"/>
          <w:sz w:val="28"/>
          <w:szCs w:val="28"/>
        </w:rPr>
        <w:t xml:space="preserve">предоставления муниципальной услуги </w:t>
      </w:r>
      <w:r w:rsidR="00ED3348" w:rsidRPr="00CD4192">
        <w:rPr>
          <w:rFonts w:ascii="Times New Roman" w:hAnsi="Times New Roman"/>
          <w:sz w:val="28"/>
          <w:szCs w:val="28"/>
        </w:rPr>
        <w:t>«</w:t>
      </w:r>
      <w:r w:rsidR="00ED3348">
        <w:rPr>
          <w:rFonts w:ascii="Times New Roman" w:hAnsi="Times New Roman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ED3348" w:rsidRPr="00CD4192">
        <w:rPr>
          <w:rFonts w:ascii="Times New Roman" w:hAnsi="Times New Roman"/>
          <w:sz w:val="28"/>
          <w:szCs w:val="28"/>
        </w:rPr>
        <w:t>»</w:t>
      </w:r>
    </w:p>
    <w:p w:rsidR="000F531C" w:rsidRPr="00ED3348" w:rsidRDefault="00DD256F" w:rsidP="00ED3348">
      <w:pPr>
        <w:pStyle w:val="afe"/>
        <w:numPr>
          <w:ilvl w:val="0"/>
          <w:numId w:val="15"/>
        </w:numPr>
        <w:spacing w:before="360"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ED3348">
        <w:rPr>
          <w:rFonts w:ascii="Times New Roman" w:hAnsi="Times New Roman"/>
          <w:color w:val="auto"/>
          <w:sz w:val="28"/>
          <w:szCs w:val="28"/>
        </w:rPr>
        <w:t>Общие положения</w:t>
      </w:r>
    </w:p>
    <w:p w:rsidR="00ED3348" w:rsidRPr="00ED3348" w:rsidRDefault="00ED3348" w:rsidP="00ED3348">
      <w:pPr>
        <w:pStyle w:val="afe"/>
        <w:spacing w:before="360"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AE7AE1" w:rsidRPr="00184E7D" w:rsidRDefault="00ED3348" w:rsidP="00184E7D">
      <w:pPr>
        <w:pStyle w:val="afc"/>
        <w:jc w:val="both"/>
        <w:rPr>
          <w:color w:val="auto"/>
          <w:sz w:val="28"/>
          <w:szCs w:val="28"/>
        </w:rPr>
      </w:pPr>
      <w:r w:rsidRPr="00184E7D">
        <w:rPr>
          <w:color w:val="auto"/>
          <w:sz w:val="28"/>
          <w:szCs w:val="28"/>
        </w:rPr>
        <w:t xml:space="preserve">       </w:t>
      </w:r>
      <w:r w:rsidR="005A0F99" w:rsidRPr="00184E7D">
        <w:rPr>
          <w:color w:val="auto"/>
          <w:sz w:val="28"/>
          <w:szCs w:val="28"/>
        </w:rPr>
        <w:t>1.1. </w:t>
      </w:r>
      <w:proofErr w:type="gramStart"/>
      <w:r w:rsidR="005A0F99" w:rsidRPr="00184E7D">
        <w:rPr>
          <w:color w:val="auto"/>
          <w:sz w:val="28"/>
          <w:szCs w:val="28"/>
        </w:rPr>
        <w:t>А</w:t>
      </w:r>
      <w:r w:rsidR="00DD256F" w:rsidRPr="00184E7D">
        <w:rPr>
          <w:color w:val="auto"/>
          <w:sz w:val="28"/>
          <w:szCs w:val="28"/>
        </w:rPr>
        <w:t xml:space="preserve">дминистративный регламент </w:t>
      </w:r>
      <w:r w:rsidR="005A0F99" w:rsidRPr="00184E7D">
        <w:rPr>
          <w:color w:val="auto"/>
          <w:sz w:val="28"/>
          <w:szCs w:val="28"/>
        </w:rPr>
        <w:t>предоставления муниципальной услуги</w:t>
      </w:r>
      <w:r w:rsidR="00182778" w:rsidRPr="00184E7D">
        <w:rPr>
          <w:color w:val="auto"/>
          <w:sz w:val="28"/>
          <w:szCs w:val="28"/>
        </w:rPr>
        <w:t xml:space="preserve"> </w:t>
      </w:r>
      <w:r w:rsidRPr="00184E7D">
        <w:rPr>
          <w:sz w:val="28"/>
          <w:szCs w:val="28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 w:rsidR="005A0F99" w:rsidRPr="00184E7D">
        <w:rPr>
          <w:color w:val="auto"/>
          <w:sz w:val="28"/>
          <w:szCs w:val="28"/>
        </w:rPr>
        <w:t xml:space="preserve"> (далее – административный регламент) </w:t>
      </w:r>
      <w:r w:rsidR="00DD256F" w:rsidRPr="00184E7D">
        <w:rPr>
          <w:color w:val="auto"/>
          <w:sz w:val="28"/>
          <w:szCs w:val="28"/>
        </w:rPr>
        <w:t xml:space="preserve">устанавливает порядок и стандарт предоставления муниципальной услуги </w:t>
      </w:r>
      <w:r w:rsidRPr="00184E7D">
        <w:rPr>
          <w:sz w:val="28"/>
          <w:szCs w:val="28"/>
        </w:rPr>
        <w:t>«Направление уведомления о соответствии указанных в уведомлении о планируемом строительстве параметров объекта</w:t>
      </w:r>
      <w:proofErr w:type="gramEnd"/>
      <w:r w:rsidRPr="00184E7D">
        <w:rPr>
          <w:sz w:val="28"/>
          <w:szCs w:val="28"/>
        </w:rPr>
        <w:t xml:space="preserve">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 w:rsidRPr="00184E7D">
        <w:rPr>
          <w:color w:val="auto"/>
          <w:sz w:val="28"/>
          <w:szCs w:val="28"/>
        </w:rPr>
        <w:t xml:space="preserve"> </w:t>
      </w:r>
      <w:r w:rsidR="00DD256F" w:rsidRPr="00184E7D">
        <w:rPr>
          <w:color w:val="auto"/>
          <w:sz w:val="28"/>
          <w:szCs w:val="28"/>
        </w:rPr>
        <w:t>(далее – муниципальная услуга).</w:t>
      </w:r>
    </w:p>
    <w:p w:rsidR="00D1695D" w:rsidRPr="00184E7D" w:rsidRDefault="00184E7D" w:rsidP="00184E7D">
      <w:pPr>
        <w:pStyle w:val="afc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="0051574C" w:rsidRPr="00184E7D">
        <w:rPr>
          <w:color w:val="auto"/>
          <w:sz w:val="28"/>
          <w:szCs w:val="28"/>
        </w:rPr>
        <w:t>1.2. </w:t>
      </w:r>
      <w:proofErr w:type="gramStart"/>
      <w:r w:rsidR="0051574C" w:rsidRPr="00184E7D">
        <w:rPr>
          <w:color w:val="auto"/>
          <w:sz w:val="28"/>
          <w:szCs w:val="28"/>
        </w:rPr>
        <w:t xml:space="preserve">Муниципальная услуга (перечень условных обозначений и сокращений приведен в </w:t>
      </w:r>
      <w:hyperlink r:id="rId11" w:history="1">
        <w:r w:rsidR="0051574C" w:rsidRPr="00184E7D">
          <w:rPr>
            <w:color w:val="auto"/>
            <w:sz w:val="28"/>
            <w:szCs w:val="28"/>
          </w:rPr>
          <w:t>приложении</w:t>
        </w:r>
      </w:hyperlink>
      <w:r w:rsidR="0051574C" w:rsidRPr="00184E7D">
        <w:rPr>
          <w:color w:val="auto"/>
          <w:sz w:val="28"/>
          <w:szCs w:val="28"/>
        </w:rPr>
        <w:t xml:space="preserve"> №1 к настоящему административному регламенту) предоставляется </w:t>
      </w:r>
      <w:r w:rsidR="00ED3348" w:rsidRPr="00184E7D">
        <w:rPr>
          <w:sz w:val="28"/>
          <w:szCs w:val="28"/>
        </w:rPr>
        <w:t xml:space="preserve">физическим или юридическим лицам, обеспечивающим на принадлежащем им земельном участке строительство, реконструкцию объектов индивидуального жилищного строительства (за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</w:t>
      </w:r>
      <w:hyperlink r:id="rId12">
        <w:r w:rsidR="00ED3348" w:rsidRPr="00184E7D">
          <w:rPr>
            <w:color w:val="auto"/>
            <w:sz w:val="28"/>
            <w:szCs w:val="28"/>
          </w:rPr>
          <w:t>законом</w:t>
        </w:r>
      </w:hyperlink>
      <w:r w:rsidR="00ED3348" w:rsidRPr="00184E7D">
        <w:rPr>
          <w:sz w:val="28"/>
          <w:szCs w:val="28"/>
        </w:rPr>
        <w:t xml:space="preserve"> от 30.12.2004 № 214-ФЗ «Об участии в долевом строительстве многоквартирных</w:t>
      </w:r>
      <w:proofErr w:type="gramEnd"/>
      <w:r w:rsidR="00ED3348" w:rsidRPr="00184E7D">
        <w:rPr>
          <w:sz w:val="28"/>
          <w:szCs w:val="28"/>
        </w:rPr>
        <w:t xml:space="preserve"> домов и иных объектов недвижимости и о внесении изменений в некоторые законодательные акты Российской Федерации</w:t>
      </w:r>
      <w:r w:rsidRPr="00184E7D">
        <w:rPr>
          <w:sz w:val="28"/>
          <w:szCs w:val="28"/>
        </w:rPr>
        <w:t>» ил</w:t>
      </w:r>
      <w:r w:rsidR="00ED3348" w:rsidRPr="00184E7D">
        <w:rPr>
          <w:sz w:val="28"/>
          <w:szCs w:val="28"/>
        </w:rPr>
        <w:t xml:space="preserve">и садового дома </w:t>
      </w:r>
      <w:r w:rsidRPr="00184E7D">
        <w:rPr>
          <w:color w:val="auto"/>
          <w:sz w:val="28"/>
          <w:szCs w:val="28"/>
        </w:rPr>
        <w:t>(далее – заявитель</w:t>
      </w:r>
      <w:r w:rsidR="00D1695D" w:rsidRPr="00184E7D">
        <w:rPr>
          <w:color w:val="auto"/>
          <w:sz w:val="28"/>
          <w:szCs w:val="28"/>
        </w:rPr>
        <w:t>)</w:t>
      </w:r>
      <w:r w:rsidR="00D1695D" w:rsidRPr="00184E7D">
        <w:rPr>
          <w:sz w:val="28"/>
          <w:szCs w:val="28"/>
        </w:rPr>
        <w:t>.</w:t>
      </w:r>
    </w:p>
    <w:p w:rsidR="0051574C" w:rsidRPr="00205A05" w:rsidRDefault="0051574C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05A05">
        <w:rPr>
          <w:rFonts w:ascii="Times New Roman" w:hAnsi="Times New Roman"/>
          <w:color w:val="auto"/>
          <w:sz w:val="28"/>
          <w:szCs w:val="28"/>
        </w:rPr>
        <w:t>Интересы заявителя может представлять иное лицо, обладающее соответствующими полномочиями (далее – представитель заявителя).</w:t>
      </w:r>
    </w:p>
    <w:p w:rsidR="0051574C" w:rsidRPr="00205A05" w:rsidRDefault="00E53671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05A05">
        <w:rPr>
          <w:rFonts w:ascii="Times New Roman" w:hAnsi="Times New Roman"/>
          <w:color w:val="auto"/>
          <w:sz w:val="28"/>
          <w:szCs w:val="28"/>
        </w:rPr>
        <w:t>1.3. </w:t>
      </w:r>
      <w:r w:rsidR="0051574C" w:rsidRPr="00205A05">
        <w:rPr>
          <w:rFonts w:ascii="Times New Roman" w:hAnsi="Times New Roman"/>
          <w:color w:val="auto"/>
          <w:sz w:val="28"/>
          <w:szCs w:val="28"/>
        </w:rPr>
        <w:t xml:space="preserve">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</w:t>
      </w:r>
      <w:r w:rsidR="0051574C" w:rsidRPr="00205A05">
        <w:rPr>
          <w:rFonts w:ascii="Times New Roman" w:hAnsi="Times New Roman"/>
          <w:color w:val="auto"/>
          <w:sz w:val="28"/>
          <w:szCs w:val="28"/>
        </w:rPr>
        <w:lastRenderedPageBreak/>
        <w:t>муниципальных услуг (функций)» (далее соответственно – категории (признаки) заявителей, Единый портал).</w:t>
      </w:r>
    </w:p>
    <w:p w:rsidR="000F531C" w:rsidRPr="00B84C00" w:rsidRDefault="0051574C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05A05">
        <w:rPr>
          <w:rFonts w:ascii="Times New Roman" w:hAnsi="Times New Roman"/>
          <w:color w:val="auto"/>
          <w:sz w:val="28"/>
          <w:szCs w:val="28"/>
        </w:rPr>
        <w:t>1.4. </w:t>
      </w:r>
      <w:r w:rsidR="00DD256F" w:rsidRPr="00205A05">
        <w:rPr>
          <w:rFonts w:ascii="Times New Roman" w:hAnsi="Times New Roman"/>
          <w:color w:val="auto"/>
          <w:sz w:val="28"/>
          <w:szCs w:val="28"/>
        </w:rPr>
        <w:t>Категории (признаки) заявителя определяются в результате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анкетирования, проводимого органом, предоставляющим </w:t>
      </w:r>
      <w:r w:rsidR="009C5AE2" w:rsidRPr="00B84C00">
        <w:rPr>
          <w:rFonts w:ascii="Times New Roman" w:hAnsi="Times New Roman"/>
          <w:color w:val="auto"/>
          <w:sz w:val="28"/>
          <w:szCs w:val="28"/>
        </w:rPr>
        <w:t xml:space="preserve">муниципальную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услугу (далее – профилирование), осуществляемого в соответствии с настоящим административным регламентом.</w:t>
      </w:r>
    </w:p>
    <w:p w:rsidR="000F531C" w:rsidRPr="00B84C00" w:rsidRDefault="009C5AE2" w:rsidP="00874599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Стандарт предоставления муниципальной услуги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Наименование муниципальной услуги</w:t>
      </w:r>
    </w:p>
    <w:p w:rsidR="00E23B1B" w:rsidRPr="00184E7D" w:rsidRDefault="00DD256F" w:rsidP="004451F4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2.1.</w:t>
      </w:r>
      <w:r w:rsidR="009C5AE2" w:rsidRPr="00B84C00">
        <w:rPr>
          <w:rFonts w:ascii="Times New Roman" w:hAnsi="Times New Roman"/>
          <w:color w:val="auto"/>
          <w:sz w:val="28"/>
          <w:szCs w:val="28"/>
        </w:rPr>
        <w:t> </w:t>
      </w:r>
      <w:r w:rsidR="009C5AE2" w:rsidRPr="00B84C00">
        <w:rPr>
          <w:rFonts w:ascii="Times New Roman" w:hAnsi="Times New Roman"/>
          <w:color w:val="auto"/>
          <w:sz w:val="28"/>
        </w:rPr>
        <w:t xml:space="preserve">Наименование муниципальной услуги: </w:t>
      </w:r>
      <w:r w:rsidR="00184E7D" w:rsidRPr="00184E7D">
        <w:rPr>
          <w:rFonts w:ascii="Times New Roman" w:hAnsi="Times New Roman"/>
          <w:sz w:val="28"/>
          <w:szCs w:val="28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 w:rsidRPr="00184E7D">
        <w:rPr>
          <w:rFonts w:ascii="Times New Roman" w:hAnsi="Times New Roman"/>
          <w:color w:val="auto"/>
          <w:sz w:val="28"/>
          <w:szCs w:val="28"/>
        </w:rPr>
        <w:t>.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Наименование органа, предоставляющего муниципальную услугу</w:t>
      </w:r>
    </w:p>
    <w:p w:rsidR="00AE7AE1" w:rsidRPr="003D2224" w:rsidRDefault="00DD256F" w:rsidP="00AE7AE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2224">
        <w:rPr>
          <w:rFonts w:ascii="Times New Roman" w:hAnsi="Times New Roman"/>
          <w:color w:val="auto"/>
          <w:sz w:val="28"/>
          <w:szCs w:val="28"/>
        </w:rPr>
        <w:t>2.2</w:t>
      </w:r>
      <w:r w:rsidR="009C5AE2" w:rsidRPr="003D2224">
        <w:rPr>
          <w:rFonts w:ascii="Times New Roman" w:hAnsi="Times New Roman"/>
          <w:color w:val="auto"/>
          <w:sz w:val="28"/>
          <w:szCs w:val="28"/>
        </w:rPr>
        <w:t>. </w:t>
      </w:r>
      <w:r w:rsidRPr="003D2224">
        <w:rPr>
          <w:rFonts w:ascii="Times New Roman" w:hAnsi="Times New Roman"/>
          <w:color w:val="auto"/>
          <w:sz w:val="28"/>
          <w:szCs w:val="28"/>
        </w:rPr>
        <w:t>Муниципальная услуга предоставляется Комитетом градостроительства и архитектуры администрации города Новокузнецка</w:t>
      </w:r>
      <w:r w:rsidR="00807DF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3154A">
        <w:rPr>
          <w:rFonts w:ascii="Times New Roman" w:hAnsi="Times New Roman"/>
          <w:color w:val="auto"/>
          <w:sz w:val="28"/>
          <w:szCs w:val="28"/>
        </w:rPr>
        <w:t>(далее – уполномоченный орган)</w:t>
      </w:r>
      <w:r w:rsidR="003D2224" w:rsidRPr="003D2224">
        <w:rPr>
          <w:rFonts w:ascii="Times New Roman" w:hAnsi="Times New Roman"/>
          <w:color w:val="auto"/>
          <w:sz w:val="28"/>
          <w:szCs w:val="28"/>
        </w:rPr>
        <w:t>.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Hlk62119116"/>
      <w:bookmarkEnd w:id="0"/>
      <w:r w:rsidRPr="00B84C00">
        <w:rPr>
          <w:rFonts w:ascii="Times New Roman" w:hAnsi="Times New Roman"/>
          <w:color w:val="auto"/>
          <w:sz w:val="28"/>
          <w:szCs w:val="28"/>
        </w:rPr>
        <w:t>Результат предоставления муниципальной услуги</w:t>
      </w:r>
    </w:p>
    <w:p w:rsidR="009C5AE2" w:rsidRPr="00B84C00" w:rsidRDefault="009C5AE2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1" w:name="_Hlk62130251"/>
      <w:r w:rsidRPr="00B84C00">
        <w:rPr>
          <w:rFonts w:ascii="Times New Roman" w:hAnsi="Times New Roman"/>
          <w:color w:val="auto"/>
          <w:sz w:val="28"/>
          <w:szCs w:val="28"/>
        </w:rPr>
        <w:t>2.3. Результатами предоставления муниципальной услуги являются:</w:t>
      </w:r>
    </w:p>
    <w:p w:rsidR="00184E7D" w:rsidRPr="00184E7D" w:rsidRDefault="0024000D" w:rsidP="00184E7D">
      <w:pPr>
        <w:pStyle w:val="afc"/>
        <w:jc w:val="both"/>
        <w:rPr>
          <w:sz w:val="28"/>
          <w:szCs w:val="28"/>
        </w:rPr>
      </w:pPr>
      <w:r w:rsidRPr="00184E7D">
        <w:rPr>
          <w:color w:val="FF0000"/>
          <w:sz w:val="28"/>
          <w:szCs w:val="28"/>
        </w:rPr>
        <w:t xml:space="preserve">         </w:t>
      </w:r>
      <w:proofErr w:type="gramStart"/>
      <w:r w:rsidR="00184E7D" w:rsidRPr="00184E7D">
        <w:rPr>
          <w:sz w:val="28"/>
          <w:szCs w:val="28"/>
        </w:rPr>
        <w:t>-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184E7D">
        <w:rPr>
          <w:sz w:val="28"/>
          <w:szCs w:val="28"/>
        </w:rPr>
        <w:t xml:space="preserve"> </w:t>
      </w:r>
      <w:r w:rsidR="00184E7D" w:rsidRPr="00F7642E">
        <w:rPr>
          <w:sz w:val="28"/>
          <w:szCs w:val="28"/>
        </w:rPr>
        <w:t>(в форме электронного документа или документа на бумажном носителе по запросу заявителя)</w:t>
      </w:r>
      <w:r w:rsidR="00184E7D" w:rsidRPr="00184E7D">
        <w:rPr>
          <w:sz w:val="28"/>
          <w:szCs w:val="28"/>
        </w:rPr>
        <w:t>;</w:t>
      </w:r>
      <w:proofErr w:type="gramEnd"/>
    </w:p>
    <w:p w:rsidR="00184E7D" w:rsidRPr="00184E7D" w:rsidRDefault="00184E7D" w:rsidP="00184E7D">
      <w:pPr>
        <w:pStyle w:val="af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Pr="00184E7D">
        <w:rPr>
          <w:sz w:val="28"/>
          <w:szCs w:val="28"/>
        </w:rPr>
        <w:t>-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>
        <w:rPr>
          <w:sz w:val="28"/>
          <w:szCs w:val="28"/>
        </w:rPr>
        <w:t xml:space="preserve"> </w:t>
      </w:r>
      <w:r w:rsidRPr="00F7642E">
        <w:rPr>
          <w:sz w:val="28"/>
          <w:szCs w:val="28"/>
        </w:rPr>
        <w:t>(в форме электронного документа или документа на бумажном носителе по запросу заявителя)</w:t>
      </w:r>
      <w:r w:rsidRPr="00184E7D">
        <w:rPr>
          <w:sz w:val="28"/>
          <w:szCs w:val="28"/>
        </w:rPr>
        <w:t>.</w:t>
      </w:r>
      <w:proofErr w:type="gramEnd"/>
    </w:p>
    <w:p w:rsidR="00DD3DD8" w:rsidRPr="00B84C00" w:rsidRDefault="00184E7D" w:rsidP="00184E7D">
      <w:pPr>
        <w:pStyle w:val="afc"/>
        <w:ind w:left="4" w:firstLine="1"/>
        <w:jc w:val="both"/>
        <w:rPr>
          <w:rStyle w:val="ConsPlusNormal2"/>
          <w:color w:val="auto"/>
          <w:sz w:val="28"/>
        </w:rPr>
      </w:pPr>
      <w:r>
        <w:rPr>
          <w:rStyle w:val="ConsPlusNormal2"/>
          <w:color w:val="auto"/>
          <w:sz w:val="28"/>
        </w:rPr>
        <w:t xml:space="preserve">          </w:t>
      </w:r>
      <w:r w:rsidR="00DD3DD8" w:rsidRPr="00B84C00">
        <w:rPr>
          <w:rStyle w:val="ConsPlusNormal2"/>
          <w:color w:val="auto"/>
          <w:sz w:val="28"/>
        </w:rPr>
        <w:t>Формирование реестровой записи в качестве результата предоставления муници</w:t>
      </w:r>
      <w:r w:rsidR="000F5F63" w:rsidRPr="00B84C00">
        <w:rPr>
          <w:rStyle w:val="ConsPlusNormal2"/>
          <w:color w:val="auto"/>
          <w:sz w:val="28"/>
        </w:rPr>
        <w:t>пальной услуги не предусмотрено;</w:t>
      </w:r>
    </w:p>
    <w:p w:rsidR="00C816BA" w:rsidRPr="00B84C00" w:rsidRDefault="00C816BA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</w:t>
      </w:r>
      <w:r w:rsidRPr="00B84C00">
        <w:rPr>
          <w:rFonts w:ascii="Times New Roman" w:hAnsi="Times New Roman"/>
          <w:color w:val="auto"/>
          <w:sz w:val="28"/>
        </w:rPr>
        <w:t>п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ри обращении за исправлением допущенных опечаток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>или) ошибок в документе, выданном в результате предоставления муниципальной услуги:</w:t>
      </w:r>
    </w:p>
    <w:p w:rsidR="00C816BA" w:rsidRPr="00B84C00" w:rsidRDefault="00C816BA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решение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о предоставлении </w:t>
      </w:r>
      <w:r w:rsidR="00874599" w:rsidRPr="00B84C00">
        <w:rPr>
          <w:rFonts w:ascii="Times New Roman" w:hAnsi="Times New Roman"/>
          <w:color w:val="auto"/>
          <w:sz w:val="28"/>
          <w:szCs w:val="28"/>
        </w:rPr>
        <w:t xml:space="preserve">либо об отказе в предоставлении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муниципальной услуги </w:t>
      </w:r>
      <w:r w:rsidRPr="00B84C00">
        <w:rPr>
          <w:rFonts w:ascii="Times New Roman" w:hAnsi="Times New Roman"/>
          <w:color w:val="auto"/>
          <w:sz w:val="28"/>
        </w:rPr>
        <w:t xml:space="preserve">с исправленными опечатками </w:t>
      </w:r>
      <w:proofErr w:type="gramStart"/>
      <w:r w:rsidRPr="00B84C00">
        <w:rPr>
          <w:rFonts w:ascii="Times New Roman" w:hAnsi="Times New Roman"/>
          <w:color w:val="auto"/>
          <w:sz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</w:rPr>
        <w:t>или) ошибками;</w:t>
      </w:r>
    </w:p>
    <w:p w:rsidR="000F531C" w:rsidRPr="00B84C00" w:rsidRDefault="005573BD" w:rsidP="005573B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решение об отказе в исправлении опечаток </w:t>
      </w:r>
      <w:proofErr w:type="gramStart"/>
      <w:r w:rsidR="00DD256F"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или) ошибок в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документе,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выданном в результате предоставления муниципальной услуги.</w:t>
      </w:r>
    </w:p>
    <w:p w:rsidR="000F531C" w:rsidRPr="00B84C00" w:rsidRDefault="00DD256F" w:rsidP="005573B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Формирование реестровой записи в качестве результата предоставления муници</w:t>
      </w:r>
      <w:r w:rsidR="005573BD" w:rsidRPr="00B84C00">
        <w:rPr>
          <w:rFonts w:ascii="Times New Roman" w:hAnsi="Times New Roman"/>
          <w:color w:val="auto"/>
          <w:sz w:val="28"/>
          <w:szCs w:val="28"/>
        </w:rPr>
        <w:t>пальной услуги не предусмотрено;</w:t>
      </w:r>
    </w:p>
    <w:p w:rsidR="009B614F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>3) при обращении заявителя за выдачей дубликата документа, выданного по результатам предоставления муниципальной услуги:</w:t>
      </w:r>
    </w:p>
    <w:p w:rsidR="009B614F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 xml:space="preserve">– дубликат </w:t>
      </w:r>
      <w:r w:rsidR="009735D2" w:rsidRPr="006566A8">
        <w:rPr>
          <w:rFonts w:ascii="Times New Roman" w:hAnsi="Times New Roman"/>
          <w:color w:val="auto"/>
          <w:sz w:val="28"/>
          <w:szCs w:val="28"/>
        </w:rPr>
        <w:t>решения</w:t>
      </w:r>
      <w:r w:rsidRPr="006566A8">
        <w:rPr>
          <w:rFonts w:ascii="Times New Roman" w:hAnsi="Times New Roman"/>
          <w:color w:val="auto"/>
          <w:sz w:val="28"/>
          <w:szCs w:val="28"/>
        </w:rPr>
        <w:t>, выданного по результатам предоставления муниципальной услуги;</w:t>
      </w:r>
    </w:p>
    <w:p w:rsidR="009735D2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>– </w:t>
      </w:r>
      <w:r w:rsidR="009735D2" w:rsidRPr="006566A8">
        <w:rPr>
          <w:rFonts w:ascii="Times New Roman" w:hAnsi="Times New Roman"/>
          <w:color w:val="auto"/>
          <w:sz w:val="28"/>
          <w:szCs w:val="28"/>
        </w:rPr>
        <w:t>решение</w:t>
      </w:r>
      <w:r w:rsidRPr="006566A8">
        <w:rPr>
          <w:rFonts w:ascii="Times New Roman" w:hAnsi="Times New Roman"/>
          <w:color w:val="auto"/>
          <w:sz w:val="28"/>
          <w:szCs w:val="28"/>
        </w:rPr>
        <w:t xml:space="preserve"> об отказе в выдаче дубликата документа, выданного по результатам пред</w:t>
      </w:r>
      <w:r w:rsidR="009735D2" w:rsidRPr="006566A8">
        <w:rPr>
          <w:rFonts w:ascii="Times New Roman" w:hAnsi="Times New Roman"/>
          <w:color w:val="auto"/>
          <w:sz w:val="28"/>
          <w:szCs w:val="28"/>
        </w:rPr>
        <w:t>оставления муниципальной услуги.</w:t>
      </w:r>
    </w:p>
    <w:p w:rsidR="009B614F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0F531C" w:rsidRPr="00B84C00" w:rsidRDefault="009B614F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2.4. 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Результаты предоставления муниципальной услуги могут быть получены в личном кабинете на Едином портале</w:t>
      </w:r>
      <w:r w:rsidRPr="00B84C00">
        <w:rPr>
          <w:rFonts w:ascii="Times New Roman" w:hAnsi="Times New Roman"/>
          <w:color w:val="auto"/>
          <w:sz w:val="28"/>
          <w:szCs w:val="28"/>
        </w:rPr>
        <w:t>, Региональном портале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(при наличии технической возможности), МФЦ, </w:t>
      </w:r>
      <w:r w:rsidR="000543F4" w:rsidRPr="00B84C00">
        <w:rPr>
          <w:rFonts w:ascii="Times New Roman" w:hAnsi="Times New Roman"/>
          <w:color w:val="auto"/>
          <w:sz w:val="28"/>
          <w:szCs w:val="28"/>
        </w:rPr>
        <w:t xml:space="preserve">посредством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почтовой связи, при личном обращении в уполномоченный орган.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Срок предоставления муниципальной услуги</w:t>
      </w:r>
      <w:bookmarkEnd w:id="1"/>
    </w:p>
    <w:p w:rsidR="003435CA" w:rsidRPr="003435CA" w:rsidRDefault="00D1695D" w:rsidP="00D1695D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5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 </w:t>
      </w:r>
      <w:r w:rsidR="00DD256F" w:rsidRPr="003435CA">
        <w:rPr>
          <w:rFonts w:ascii="Times New Roman" w:hAnsi="Times New Roman"/>
          <w:color w:val="auto"/>
          <w:sz w:val="28"/>
          <w:szCs w:val="28"/>
        </w:rPr>
        <w:t xml:space="preserve">Максимальный срок </w:t>
      </w:r>
      <w:r w:rsidR="0084483B" w:rsidRPr="003435CA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</w:t>
      </w:r>
      <w:r w:rsidR="00DD256F" w:rsidRPr="003435CA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D256F" w:rsidRPr="00D1695D">
        <w:rPr>
          <w:rFonts w:ascii="Times New Roman" w:hAnsi="Times New Roman"/>
          <w:color w:val="FF0000"/>
          <w:sz w:val="28"/>
          <w:szCs w:val="28"/>
        </w:rPr>
        <w:t>составляет</w:t>
      </w:r>
      <w:r w:rsidR="00C30130" w:rsidRPr="00D1695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F627B5">
        <w:rPr>
          <w:rFonts w:ascii="Times New Roman" w:hAnsi="Times New Roman"/>
          <w:color w:val="FF0000"/>
          <w:sz w:val="28"/>
          <w:szCs w:val="28"/>
        </w:rPr>
        <w:t xml:space="preserve">7 </w:t>
      </w:r>
      <w:r w:rsidR="00184E7D">
        <w:rPr>
          <w:rFonts w:ascii="Times New Roman" w:hAnsi="Times New Roman"/>
          <w:color w:val="FF0000"/>
          <w:sz w:val="28"/>
          <w:szCs w:val="28"/>
        </w:rPr>
        <w:t xml:space="preserve">(5) </w:t>
      </w:r>
      <w:r w:rsidRPr="003435CA">
        <w:rPr>
          <w:rFonts w:ascii="Times New Roman" w:hAnsi="Times New Roman"/>
          <w:color w:val="auto"/>
          <w:sz w:val="28"/>
          <w:szCs w:val="28"/>
        </w:rPr>
        <w:t xml:space="preserve">рабочих дней со дня поступления </w:t>
      </w:r>
      <w:r w:rsidR="003435CA" w:rsidRPr="003435CA">
        <w:rPr>
          <w:rFonts w:ascii="Times New Roman" w:hAnsi="Times New Roman"/>
          <w:color w:val="auto"/>
          <w:sz w:val="28"/>
          <w:szCs w:val="28"/>
        </w:rPr>
        <w:t>уведомления</w:t>
      </w:r>
      <w:r w:rsidRPr="003435CA">
        <w:rPr>
          <w:rFonts w:ascii="Times New Roman" w:hAnsi="Times New Roman"/>
          <w:color w:val="auto"/>
          <w:sz w:val="28"/>
          <w:szCs w:val="28"/>
        </w:rPr>
        <w:t xml:space="preserve"> о предоставлении муниципальной услуги в уполномоченный орган</w:t>
      </w:r>
      <w:r w:rsidR="003435CA" w:rsidRPr="003435CA">
        <w:rPr>
          <w:rFonts w:ascii="Times New Roman" w:hAnsi="Times New Roman"/>
          <w:color w:val="auto"/>
          <w:sz w:val="28"/>
          <w:szCs w:val="28"/>
        </w:rPr>
        <w:t>.</w:t>
      </w:r>
    </w:p>
    <w:p w:rsidR="0084483B" w:rsidRPr="00BB2CE4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B2CE4">
        <w:rPr>
          <w:rFonts w:ascii="Times New Roman" w:hAnsi="Times New Roman"/>
          <w:color w:val="auto"/>
          <w:sz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84483B" w:rsidRPr="00BB2CE4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B2CE4">
        <w:rPr>
          <w:rFonts w:ascii="Times New Roman" w:hAnsi="Times New Roman"/>
          <w:color w:val="auto"/>
          <w:sz w:val="28"/>
        </w:rPr>
        <w:t xml:space="preserve">Максимальный срок предоставления муниципальной услуги по исправлению допущенных опечаток и (или) ошибок в документе, выданном в результате предоставления муниципальной услуги, составляет 3 рабочих дня со дня регистрации заявления об исправлении допущенных опечаток </w:t>
      </w:r>
      <w:proofErr w:type="gramStart"/>
      <w:r w:rsidRPr="00BB2CE4">
        <w:rPr>
          <w:rFonts w:ascii="Times New Roman" w:hAnsi="Times New Roman"/>
          <w:color w:val="auto"/>
          <w:sz w:val="28"/>
        </w:rPr>
        <w:t>и(</w:t>
      </w:r>
      <w:proofErr w:type="gramEnd"/>
      <w:r w:rsidRPr="00BB2CE4">
        <w:rPr>
          <w:rFonts w:ascii="Times New Roman" w:hAnsi="Times New Roman"/>
          <w:color w:val="auto"/>
          <w:sz w:val="28"/>
        </w:rPr>
        <w:t>или) ошибок в документе, выданном в результате предоставления муниципальной услуги.</w:t>
      </w:r>
    </w:p>
    <w:p w:rsidR="0084483B" w:rsidRPr="00BB2CE4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B2CE4">
        <w:rPr>
          <w:rFonts w:ascii="Times New Roman" w:hAnsi="Times New Roman"/>
          <w:color w:val="auto"/>
          <w:sz w:val="28"/>
        </w:rPr>
        <w:t>Максимальный срок предоставления муниципальной услуги по выдаче дубликата документа, выданного по результатам предоставления муниципальной услуги, составляет 3 рабочих дня со дня регистрации заявления о выдаче дубликата документа, выданного по результатам предоставления муниципальной услуги.</w:t>
      </w:r>
    </w:p>
    <w:p w:rsidR="000F531C" w:rsidRPr="00B84C00" w:rsidRDefault="00DD256F" w:rsidP="0084483B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6. 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Перечень способов подачи </w:t>
      </w:r>
      <w:r w:rsidR="0084483B" w:rsidRPr="00B84C00">
        <w:rPr>
          <w:rFonts w:ascii="Times New Roman" w:hAnsi="Times New Roman"/>
          <w:color w:val="auto"/>
          <w:sz w:val="28"/>
        </w:rPr>
        <w:t>заявления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услуги, приведен в приложении №3 к настоящему административному регламенту.</w:t>
      </w:r>
    </w:p>
    <w:p w:rsidR="000F531C" w:rsidRPr="00B84C00" w:rsidRDefault="00DD256F" w:rsidP="000F5F6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Размер платы, взимаемой с заявителя при предоставлении муниципальной услуги, и способы ее взимания</w:t>
      </w:r>
    </w:p>
    <w:p w:rsidR="00184E7D" w:rsidRPr="00184E7D" w:rsidRDefault="00184E7D" w:rsidP="00184E7D">
      <w:pPr>
        <w:pStyle w:val="afc"/>
        <w:ind w:left="15" w:firstLine="1"/>
        <w:jc w:val="both"/>
        <w:rPr>
          <w:sz w:val="28"/>
          <w:szCs w:val="28"/>
        </w:rPr>
      </w:pPr>
      <w:r>
        <w:t xml:space="preserve">      </w:t>
      </w:r>
      <w:r w:rsidR="00265644">
        <w:t xml:space="preserve">   </w:t>
      </w:r>
      <w:r>
        <w:t xml:space="preserve"> </w:t>
      </w:r>
      <w:r w:rsidR="00DD256F" w:rsidRPr="00184E7D">
        <w:rPr>
          <w:sz w:val="28"/>
          <w:szCs w:val="28"/>
        </w:rPr>
        <w:t>2.</w:t>
      </w:r>
      <w:r w:rsidR="0084483B" w:rsidRPr="00184E7D">
        <w:rPr>
          <w:sz w:val="28"/>
          <w:szCs w:val="28"/>
        </w:rPr>
        <w:t>7. </w:t>
      </w:r>
      <w:r w:rsidR="00DD256F" w:rsidRPr="00184E7D">
        <w:rPr>
          <w:sz w:val="28"/>
          <w:szCs w:val="28"/>
        </w:rPr>
        <w:t xml:space="preserve">Муниципальная услуга предоставляется бесплатно. Взимание государственной пошлины или иной платы за предоставление муниципальной услуги </w:t>
      </w:r>
      <w:r w:rsidRPr="00184E7D">
        <w:rPr>
          <w:sz w:val="28"/>
          <w:szCs w:val="28"/>
        </w:rPr>
        <w:t xml:space="preserve">законодательством Российской Федерации не предусмотрено. </w:t>
      </w:r>
    </w:p>
    <w:p w:rsidR="00184E7D" w:rsidRPr="00184E7D" w:rsidRDefault="00265644" w:rsidP="00184E7D">
      <w:pPr>
        <w:pStyle w:val="afc"/>
        <w:ind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84E7D" w:rsidRPr="00184E7D">
        <w:rPr>
          <w:sz w:val="28"/>
          <w:szCs w:val="28"/>
        </w:rPr>
        <w:t xml:space="preserve">Информация о том, что услуга предоставляется бесплатно, размещается на официальных сайтах </w:t>
      </w:r>
      <w:r w:rsidR="00184E7D">
        <w:rPr>
          <w:sz w:val="28"/>
          <w:szCs w:val="28"/>
        </w:rPr>
        <w:t>уполномоченного органа</w:t>
      </w:r>
      <w:r w:rsidR="00184E7D" w:rsidRPr="00184E7D">
        <w:rPr>
          <w:sz w:val="28"/>
          <w:szCs w:val="28"/>
        </w:rPr>
        <w:t xml:space="preserve">, МФЦ в сети «Интернет». При </w:t>
      </w:r>
      <w:r w:rsidR="00184E7D" w:rsidRPr="00184E7D">
        <w:rPr>
          <w:sz w:val="28"/>
          <w:szCs w:val="28"/>
        </w:rPr>
        <w:lastRenderedPageBreak/>
        <w:t xml:space="preserve">личном обращении за предоставлением муниципальной услуги специалист МФЦ, специалист </w:t>
      </w:r>
      <w:r>
        <w:rPr>
          <w:sz w:val="28"/>
          <w:szCs w:val="28"/>
        </w:rPr>
        <w:t>уполномоченного органа</w:t>
      </w:r>
      <w:r w:rsidR="00184E7D" w:rsidRPr="00184E7D">
        <w:rPr>
          <w:sz w:val="28"/>
          <w:szCs w:val="28"/>
        </w:rPr>
        <w:t xml:space="preserve"> информирует, о том, что услуга предоставляется бесплатно. </w:t>
      </w:r>
    </w:p>
    <w:p w:rsidR="000F531C" w:rsidRPr="00B84C00" w:rsidRDefault="0084483B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Максимальный срок ожидания в очереди при подаче заявителем заявления о предоставлении муниципальной услуги и при получении результата предоставления муниципальной услуги</w:t>
      </w:r>
    </w:p>
    <w:p w:rsidR="000F531C" w:rsidRPr="00B84C00" w:rsidRDefault="00DD256F" w:rsidP="00A54E43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8. 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Максимальный срок ожидания в очереди при подаче 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заявлени</w:t>
      </w:r>
      <w:r w:rsidR="00A54E43" w:rsidRPr="00B84C00">
        <w:rPr>
          <w:rFonts w:ascii="Times New Roman" w:hAnsi="Times New Roman"/>
          <w:color w:val="auto"/>
          <w:sz w:val="28"/>
          <w:szCs w:val="28"/>
        </w:rPr>
        <w:t>я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о предоставлении муниципальной услуги</w:t>
      </w:r>
      <w:r w:rsidR="002C342E">
        <w:rPr>
          <w:rFonts w:ascii="Times New Roman" w:hAnsi="Times New Roman"/>
          <w:color w:val="auto"/>
          <w:sz w:val="28"/>
          <w:szCs w:val="28"/>
        </w:rPr>
        <w:t>,</w:t>
      </w:r>
      <w:r w:rsidR="00A54E43" w:rsidRPr="00B84C00">
        <w:rPr>
          <w:rFonts w:ascii="Times New Roman" w:hAnsi="Times New Roman"/>
          <w:color w:val="auto"/>
          <w:sz w:val="28"/>
        </w:rPr>
        <w:t xml:space="preserve"> заявления об исправлении допущенных опечаток </w:t>
      </w:r>
      <w:proofErr w:type="gramStart"/>
      <w:r w:rsidR="00A54E43" w:rsidRPr="00B84C00">
        <w:rPr>
          <w:rFonts w:ascii="Times New Roman" w:hAnsi="Times New Roman"/>
          <w:color w:val="auto"/>
          <w:sz w:val="28"/>
        </w:rPr>
        <w:t>и(</w:t>
      </w:r>
      <w:proofErr w:type="gramEnd"/>
      <w:r w:rsidR="00A54E43" w:rsidRPr="00B84C00">
        <w:rPr>
          <w:rFonts w:ascii="Times New Roman" w:hAnsi="Times New Roman"/>
          <w:color w:val="auto"/>
          <w:sz w:val="28"/>
        </w:rPr>
        <w:t>или) ошибок в документе, выданном в результате предоставления муниципальной услуги, заявления о выдаче дубликата документа, выданного по результатам предоставления муниципальной услуги,</w:t>
      </w:r>
      <w:r w:rsidR="00A54E43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  <w:szCs w:val="28"/>
        </w:rPr>
        <w:t>составляет не более 15 минут.</w:t>
      </w:r>
    </w:p>
    <w:p w:rsidR="00A54E43" w:rsidRPr="00B84C00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2.9. Максимальный срок ожидания в очереди при получении результата предоставления муниципальной услуги составляет 15 минут.</w:t>
      </w:r>
    </w:p>
    <w:p w:rsidR="000F531C" w:rsidRPr="00B84C00" w:rsidRDefault="00DD256F" w:rsidP="00A54E4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Срок и порядок регистрации </w:t>
      </w:r>
      <w:r w:rsidR="00A54E43" w:rsidRPr="00B84C00">
        <w:rPr>
          <w:rFonts w:ascii="Times New Roman" w:hAnsi="Times New Roman"/>
          <w:color w:val="auto"/>
          <w:sz w:val="28"/>
        </w:rPr>
        <w:t>заявления</w:t>
      </w:r>
      <w:r w:rsidRPr="00B84C00">
        <w:rPr>
          <w:rFonts w:ascii="Times New Roman" w:hAnsi="Times New Roman"/>
          <w:color w:val="auto"/>
          <w:sz w:val="28"/>
        </w:rPr>
        <w:t xml:space="preserve"> заявителя о предоставлении муниципальной услуги</w:t>
      </w:r>
    </w:p>
    <w:p w:rsidR="00A54E43" w:rsidRPr="00B84C00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Style w:val="110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2.10. </w:t>
      </w:r>
      <w:r w:rsidRPr="00B84C00">
        <w:rPr>
          <w:rStyle w:val="110"/>
          <w:color w:val="auto"/>
          <w:sz w:val="28"/>
        </w:rPr>
        <w:t xml:space="preserve">Срок регистрации заявления </w:t>
      </w:r>
      <w:r w:rsidRPr="00B84C00">
        <w:rPr>
          <w:rFonts w:ascii="Times New Roman" w:hAnsi="Times New Roman"/>
          <w:color w:val="auto"/>
          <w:sz w:val="28"/>
        </w:rPr>
        <w:t>о предоставлении муниципальной услуги</w:t>
      </w:r>
      <w:r w:rsidRPr="00B84C00">
        <w:rPr>
          <w:rStyle w:val="110"/>
          <w:color w:val="auto"/>
          <w:sz w:val="28"/>
        </w:rPr>
        <w:t xml:space="preserve"> составляет 1 рабочий день </w:t>
      </w:r>
      <w:proofErr w:type="gramStart"/>
      <w:r w:rsidRPr="00B84C00">
        <w:rPr>
          <w:rStyle w:val="110"/>
          <w:color w:val="auto"/>
          <w:sz w:val="28"/>
        </w:rPr>
        <w:t>с даты поступления</w:t>
      </w:r>
      <w:proofErr w:type="gramEnd"/>
      <w:r w:rsidRPr="00B84C00">
        <w:rPr>
          <w:rStyle w:val="110"/>
          <w:color w:val="auto"/>
          <w:sz w:val="28"/>
        </w:rPr>
        <w:t xml:space="preserve"> в уполномоченный орган заявления</w:t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  <w:r w:rsidRPr="00B84C00">
        <w:rPr>
          <w:rStyle w:val="110"/>
          <w:color w:val="auto"/>
          <w:sz w:val="28"/>
        </w:rPr>
        <w:t>, представленного заявителем в уполномоченный орган непосредственно, через МФЦ, посредством направления почтового отправления или с использованием Единого портала.</w:t>
      </w:r>
    </w:p>
    <w:p w:rsidR="000F531C" w:rsidRPr="00B84C00" w:rsidRDefault="00A54E43" w:rsidP="00A54E4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Требования к помещениям, в которых предоставляется муниципальная услуга</w:t>
      </w:r>
    </w:p>
    <w:p w:rsidR="00A54E43" w:rsidRPr="00B84C00" w:rsidRDefault="00A54E43" w:rsidP="00A54E43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2.11. Требования к помещениям, в которых предоставляется муниципальная услуга, размещены на официальном сайте уполномоченного органа </w:t>
      </w:r>
      <w:r w:rsidRPr="00B84C00">
        <w:rPr>
          <w:rStyle w:val="110"/>
          <w:color w:val="auto"/>
          <w:sz w:val="28"/>
          <w:szCs w:val="28"/>
        </w:rPr>
        <w:t>в информационно-коммуникационной сети «Интернет».</w:t>
      </w:r>
    </w:p>
    <w:p w:rsidR="00A54E43" w:rsidRPr="00B84C00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2.12. 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 xml:space="preserve">Для МФЦ 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регламентированы </w:t>
      </w:r>
      <w:hyperlink r:id="rId13">
        <w:r w:rsidRPr="00B84C00">
          <w:rPr>
            <w:rFonts w:ascii="Times New Roman" w:hAnsi="Times New Roman"/>
            <w:color w:val="auto"/>
            <w:sz w:val="28"/>
            <w:szCs w:val="28"/>
          </w:rPr>
          <w:t>Правилами</w:t>
        </w:r>
      </w:hyperlink>
      <w:r w:rsidRPr="00B84C00">
        <w:rPr>
          <w:rFonts w:ascii="Times New Roman" w:hAnsi="Times New Roman"/>
          <w:color w:val="auto"/>
          <w:sz w:val="28"/>
          <w:szCs w:val="28"/>
        </w:rPr>
        <w:t xml:space="preserve">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№1376 «Об утверждении Правил организации деятельности многофункциональных центров предоставления государственных и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муниципальных услуг».</w:t>
      </w:r>
    </w:p>
    <w:p w:rsidR="000F531C" w:rsidRPr="00B84C00" w:rsidRDefault="00DD256F" w:rsidP="00A54E4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Показатели доступности и качества муниципальной услуги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Style w:val="110"/>
          <w:color w:val="auto"/>
          <w:sz w:val="28"/>
          <w:szCs w:val="28"/>
        </w:rPr>
        <w:t>2.13.</w:t>
      </w:r>
      <w:r w:rsidRPr="00B84C00">
        <w:rPr>
          <w:rStyle w:val="110"/>
          <w:color w:val="auto"/>
          <w:sz w:val="28"/>
          <w:szCs w:val="28"/>
          <w:lang w:val="en-US"/>
        </w:rPr>
        <w:t> </w:t>
      </w:r>
      <w:r w:rsidRPr="00B84C00">
        <w:rPr>
          <w:rStyle w:val="110"/>
          <w:color w:val="auto"/>
          <w:sz w:val="28"/>
          <w:szCs w:val="28"/>
        </w:rPr>
        <w:t>Показатели качества и доступности муниципальной услуги размещены на официальном сайте уполномоченного органа в информационно-коммуникационной сети «Интернет».</w:t>
      </w:r>
    </w:p>
    <w:p w:rsidR="000F531C" w:rsidRPr="00B84C00" w:rsidRDefault="00DD256F" w:rsidP="00A0231D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Иные требования к предоставлению муниципальной услуги, в том числе учитывающие особенности предоставления муниципальной услуги в</w:t>
      </w:r>
      <w:r w:rsidR="00A0231D" w:rsidRPr="00B84C00">
        <w:rPr>
          <w:rFonts w:ascii="Times New Roman" w:hAnsi="Times New Roman"/>
          <w:color w:val="auto"/>
          <w:sz w:val="28"/>
          <w:szCs w:val="28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многофункциональных центрах и особенности предоставления муниципальной услуги в электронной форме</w:t>
      </w:r>
    </w:p>
    <w:p w:rsidR="00A0231D" w:rsidRPr="00B84C00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2.14. 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0231D" w:rsidRPr="00B84C00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2.15. Информационные системы, используемые для предоставления муниципальной услуги:</w:t>
      </w:r>
    </w:p>
    <w:p w:rsidR="00A0231D" w:rsidRPr="00B84C00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1) СМЭВ;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федеральная государственная информационная система «Единая система идентификац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ии и ау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Единый портал;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4) Региональный портал.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2.16. 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2.17. При получении результатов предоставления муниципальной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2.18. Предоставление результата муниципальной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муниципальной услуги, осуществляется в срок, не превышающий 1 рабочий день со дня принятия решения о предоставлении муниципальной услуги.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2.19. Результаты муниципальной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муниципальной услуги: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1) в уполномоченном органе на личном приеме;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посредством направления почтового отправления;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МФЦ.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2.20. В предоставлении муниципальной услуги участвует МФЦ при наличии соглашения с таким МФЦ.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В рамках предоставления муниципальной услуги МФЦ осуществляет прием запросов, заявлений и документов, необходимых для предоставления муниципальной услуги, а также выдачу документов, полученных по результатам предоставления муниципальной услуги, включая выдачу документов на бумажном носителе, подтверждающих содержание электронных документов.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Уполномоченные должностные лица МФЦ, в которых организуется предоставление муниципальной услуги, не могут принимать решение об отказе в приеме заявления о ее предоставлении и документов, необходимых для ее предоставления.</w:t>
      </w:r>
    </w:p>
    <w:p w:rsidR="000F531C" w:rsidRPr="00B84C00" w:rsidRDefault="00DD256F" w:rsidP="00A0231D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327A7B" w:rsidRPr="00C07C2D" w:rsidRDefault="00C07C2D" w:rsidP="00C07C2D">
      <w:pPr>
        <w:pStyle w:val="afc"/>
        <w:ind w:left="1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27A7B" w:rsidRPr="00C07C2D">
        <w:rPr>
          <w:sz w:val="28"/>
          <w:szCs w:val="28"/>
        </w:rPr>
        <w:t>2.21. Исчерпывающий перечень документов, необходимых в</w:t>
      </w:r>
      <w:r w:rsidR="009C6FF9" w:rsidRPr="00C07C2D">
        <w:rPr>
          <w:sz w:val="28"/>
          <w:szCs w:val="28"/>
        </w:rPr>
        <w:t> </w:t>
      </w:r>
      <w:r w:rsidR="00327A7B" w:rsidRPr="00C07C2D">
        <w:rPr>
          <w:sz w:val="28"/>
          <w:szCs w:val="28"/>
        </w:rPr>
        <w:t>соответствии с законодательными и иными нормативными правовыми актами для предоставления муниципальной услуги, с учетом категорий (признаков) заявителей приведен в приложении №3 к настоящему административному регламенту.</w:t>
      </w:r>
    </w:p>
    <w:p w:rsidR="00C07C2D" w:rsidRPr="00184E7D" w:rsidRDefault="00C07C2D" w:rsidP="00C07C2D">
      <w:pPr>
        <w:pStyle w:val="afc"/>
        <w:jc w:val="both"/>
        <w:rPr>
          <w:color w:val="auto"/>
          <w:sz w:val="28"/>
          <w:szCs w:val="28"/>
        </w:rPr>
      </w:pPr>
      <w:r w:rsidRPr="00C07C2D">
        <w:rPr>
          <w:sz w:val="28"/>
          <w:szCs w:val="28"/>
        </w:rPr>
        <w:t xml:space="preserve">         </w:t>
      </w:r>
      <w:r w:rsidR="00414FBB" w:rsidRPr="00C07C2D">
        <w:rPr>
          <w:sz w:val="28"/>
          <w:szCs w:val="28"/>
        </w:rPr>
        <w:t>2.22. </w:t>
      </w:r>
      <w:r w:rsidRPr="00C07C2D">
        <w:rPr>
          <w:sz w:val="28"/>
          <w:szCs w:val="28"/>
        </w:rPr>
        <w:t xml:space="preserve"> </w:t>
      </w:r>
      <w:r w:rsidR="00184E7D" w:rsidRPr="00184E7D">
        <w:rPr>
          <w:color w:val="auto"/>
          <w:sz w:val="28"/>
          <w:szCs w:val="28"/>
        </w:rPr>
        <w:t xml:space="preserve">Форма </w:t>
      </w:r>
      <w:hyperlink r:id="rId14">
        <w:r w:rsidR="00184E7D" w:rsidRPr="00184E7D">
          <w:rPr>
            <w:color w:val="auto"/>
            <w:sz w:val="28"/>
            <w:szCs w:val="28"/>
          </w:rPr>
          <w:t>уведомления</w:t>
        </w:r>
      </w:hyperlink>
      <w:r w:rsidR="00184E7D" w:rsidRPr="00184E7D">
        <w:rPr>
          <w:color w:val="auto"/>
          <w:sz w:val="28"/>
          <w:szCs w:val="28"/>
        </w:rPr>
        <w:t xml:space="preserve"> о планируемом строительстве утверждена Приказом Министерства строительства и жилищно-коммунального хозяйства Российской Федерации от 19.09.2018 № 591/</w:t>
      </w:r>
      <w:proofErr w:type="spellStart"/>
      <w:proofErr w:type="gramStart"/>
      <w:r w:rsidR="00184E7D" w:rsidRPr="00184E7D">
        <w:rPr>
          <w:color w:val="auto"/>
          <w:sz w:val="28"/>
          <w:szCs w:val="28"/>
        </w:rPr>
        <w:t>пр</w:t>
      </w:r>
      <w:proofErr w:type="spellEnd"/>
      <w:proofErr w:type="gramEnd"/>
      <w:r w:rsidR="00184E7D" w:rsidRPr="00184E7D">
        <w:rPr>
          <w:color w:val="auto"/>
          <w:sz w:val="28"/>
          <w:szCs w:val="28"/>
        </w:rPr>
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дома».</w:t>
      </w:r>
    </w:p>
    <w:p w:rsidR="00327A7B" w:rsidRPr="00A67C42" w:rsidRDefault="00C07C2D" w:rsidP="00C07C2D">
      <w:pPr>
        <w:pStyle w:val="afc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27A7B" w:rsidRPr="00C07C2D">
        <w:rPr>
          <w:sz w:val="28"/>
          <w:szCs w:val="28"/>
        </w:rPr>
        <w:t>2.23. </w:t>
      </w:r>
      <w:r w:rsidR="00414FBB" w:rsidRPr="00C07C2D">
        <w:rPr>
          <w:sz w:val="28"/>
          <w:szCs w:val="28"/>
        </w:rPr>
        <w:t>Формы</w:t>
      </w:r>
      <w:r w:rsidR="00327A7B" w:rsidRPr="00C07C2D">
        <w:rPr>
          <w:sz w:val="28"/>
          <w:szCs w:val="28"/>
        </w:rPr>
        <w:t xml:space="preserve"> заявлений об исправлении допущенных опечаток </w:t>
      </w:r>
      <w:proofErr w:type="gramStart"/>
      <w:r w:rsidR="00327A7B" w:rsidRPr="00C07C2D">
        <w:rPr>
          <w:sz w:val="28"/>
          <w:szCs w:val="28"/>
        </w:rPr>
        <w:t>и(</w:t>
      </w:r>
      <w:proofErr w:type="gramEnd"/>
      <w:r w:rsidR="00327A7B" w:rsidRPr="00C07C2D">
        <w:rPr>
          <w:sz w:val="28"/>
          <w:szCs w:val="28"/>
        </w:rPr>
        <w:t xml:space="preserve">или) ошибок в документе, выданном в результате предоставления муниципальной услуги, и о выдаче дубликата документа, выданного по результатам предоставления муниципальной услуги, приведены </w:t>
      </w:r>
      <w:r w:rsidR="00327A7B" w:rsidRPr="00A67C42">
        <w:rPr>
          <w:color w:val="auto"/>
          <w:sz w:val="28"/>
          <w:szCs w:val="28"/>
        </w:rPr>
        <w:t xml:space="preserve">в </w:t>
      </w:r>
      <w:hyperlink r:id="rId15" w:history="1">
        <w:r w:rsidR="00327A7B" w:rsidRPr="00A67C42">
          <w:rPr>
            <w:color w:val="auto"/>
            <w:sz w:val="28"/>
            <w:szCs w:val="28"/>
          </w:rPr>
          <w:t>приложени</w:t>
        </w:r>
      </w:hyperlink>
      <w:r w:rsidR="003D01B1" w:rsidRPr="00A67C42">
        <w:rPr>
          <w:color w:val="auto"/>
          <w:sz w:val="28"/>
          <w:szCs w:val="28"/>
        </w:rPr>
        <w:t>ях</w:t>
      </w:r>
      <w:r w:rsidR="00327A7B" w:rsidRPr="00A67C42">
        <w:rPr>
          <w:color w:val="auto"/>
          <w:sz w:val="28"/>
          <w:szCs w:val="28"/>
        </w:rPr>
        <w:t xml:space="preserve"> №</w:t>
      </w:r>
      <w:r w:rsidR="00A67C42" w:rsidRPr="00A67C42">
        <w:rPr>
          <w:color w:val="auto"/>
          <w:sz w:val="28"/>
          <w:szCs w:val="28"/>
        </w:rPr>
        <w:t>5</w:t>
      </w:r>
      <w:r w:rsidR="009C6FF9" w:rsidRPr="00A67C42">
        <w:rPr>
          <w:color w:val="auto"/>
          <w:sz w:val="28"/>
          <w:szCs w:val="28"/>
        </w:rPr>
        <w:t xml:space="preserve"> и </w:t>
      </w:r>
      <w:r w:rsidR="00A67C42" w:rsidRPr="00A67C42">
        <w:rPr>
          <w:color w:val="auto"/>
          <w:sz w:val="28"/>
          <w:szCs w:val="28"/>
        </w:rPr>
        <w:t>6</w:t>
      </w:r>
      <w:r w:rsidR="00327A7B" w:rsidRPr="00A67C42">
        <w:rPr>
          <w:color w:val="auto"/>
          <w:sz w:val="28"/>
          <w:szCs w:val="28"/>
        </w:rPr>
        <w:t xml:space="preserve"> к</w:t>
      </w:r>
      <w:r w:rsidR="009C6FF9" w:rsidRPr="00A67C42">
        <w:rPr>
          <w:color w:val="auto"/>
          <w:sz w:val="28"/>
          <w:szCs w:val="28"/>
        </w:rPr>
        <w:t> </w:t>
      </w:r>
      <w:r w:rsidR="00327A7B" w:rsidRPr="00A67C42">
        <w:rPr>
          <w:color w:val="auto"/>
          <w:sz w:val="28"/>
          <w:szCs w:val="28"/>
        </w:rPr>
        <w:t xml:space="preserve">настоящему </w:t>
      </w:r>
      <w:r w:rsidR="009D3929" w:rsidRPr="00A67C42">
        <w:rPr>
          <w:color w:val="auto"/>
          <w:sz w:val="28"/>
          <w:szCs w:val="28"/>
        </w:rPr>
        <w:t>а</w:t>
      </w:r>
      <w:r w:rsidR="00327A7B" w:rsidRPr="00A67C42">
        <w:rPr>
          <w:color w:val="auto"/>
          <w:sz w:val="28"/>
          <w:szCs w:val="28"/>
        </w:rPr>
        <w:t>дминистративному регламенту.</w:t>
      </w:r>
    </w:p>
    <w:p w:rsidR="00414FBB" w:rsidRPr="008B2C00" w:rsidRDefault="00414FBB" w:rsidP="00414FBB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Исчерпывающий перечень оснований для отказа в приеме заявления о предоставлении муниципальной услуги и документов, необходимых для предоставления муниципальной услуги, и исчерпывающий перечень оснований для приостановления предоставления муниципальной услуги </w:t>
      </w:r>
      <w:r w:rsidRPr="008B2C00">
        <w:rPr>
          <w:rFonts w:ascii="Times New Roman" w:hAnsi="Times New Roman"/>
          <w:color w:val="auto"/>
          <w:sz w:val="28"/>
        </w:rPr>
        <w:t>или для отказа в предоставлении муниципальной услуги</w:t>
      </w:r>
    </w:p>
    <w:p w:rsidR="00414FBB" w:rsidRPr="00B84C00" w:rsidRDefault="00414FBB" w:rsidP="00414FB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B2C00">
        <w:rPr>
          <w:rFonts w:ascii="Times New Roman" w:hAnsi="Times New Roman"/>
          <w:color w:val="auto"/>
          <w:sz w:val="28"/>
        </w:rPr>
        <w:lastRenderedPageBreak/>
        <w:t>2</w:t>
      </w:r>
      <w:r w:rsidRPr="008B2C00">
        <w:rPr>
          <w:rFonts w:ascii="Times New Roman" w:hAnsi="Times New Roman"/>
          <w:color w:val="auto"/>
          <w:sz w:val="28"/>
          <w:szCs w:val="28"/>
        </w:rPr>
        <w:t>.24. </w:t>
      </w:r>
      <w:proofErr w:type="gramStart"/>
      <w:r w:rsidRPr="008B2C00">
        <w:rPr>
          <w:rFonts w:ascii="Times New Roman" w:hAnsi="Times New Roman"/>
          <w:color w:val="auto"/>
          <w:sz w:val="28"/>
          <w:szCs w:val="28"/>
        </w:rPr>
        <w:t>Исчерпывающий перечень оснований для отказа в приеме заявления о предоставлении муниципальной услуги, заявления об исправлении допущенных опечаток и</w:t>
      </w:r>
      <w:r w:rsidR="006B6A2C" w:rsidRPr="008B2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B2C00">
        <w:rPr>
          <w:rFonts w:ascii="Times New Roman" w:hAnsi="Times New Roman"/>
          <w:color w:val="auto"/>
          <w:sz w:val="28"/>
          <w:szCs w:val="28"/>
        </w:rPr>
        <w:t xml:space="preserve">(или) ошибок в документе, выданном в результате предоставления муниципальной услуги, заявления о </w:t>
      </w:r>
      <w:r w:rsidRPr="008B2C00">
        <w:rPr>
          <w:rFonts w:ascii="Times New Roman" w:hAnsi="Times New Roman"/>
          <w:color w:val="auto"/>
          <w:sz w:val="28"/>
        </w:rPr>
        <w:t>выдаче дубликата документа, выданного по результатам предоставления муниципальной услуги, ис</w:t>
      </w:r>
      <w:r w:rsidRPr="008B2C00">
        <w:rPr>
          <w:rFonts w:ascii="Times New Roman" w:hAnsi="Times New Roman"/>
          <w:color w:val="auto"/>
          <w:sz w:val="28"/>
          <w:szCs w:val="28"/>
        </w:rPr>
        <w:t xml:space="preserve">черпывающий перечень оснований для отказа в предоставлении муниципальной услуги с учетом категории (признаков) заявителей приведены в приложении №4 к настоящему </w:t>
      </w:r>
      <w:r w:rsidRPr="00B84C00">
        <w:rPr>
          <w:rFonts w:ascii="Times New Roman" w:hAnsi="Times New Roman"/>
          <w:color w:val="auto"/>
          <w:sz w:val="28"/>
          <w:szCs w:val="28"/>
        </w:rPr>
        <w:t>административному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регламенту.</w:t>
      </w:r>
    </w:p>
    <w:p w:rsidR="00327A7B" w:rsidRPr="00B84C00" w:rsidRDefault="00414FBB" w:rsidP="00414FB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2.25.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78273C" w:rsidRPr="00B84C00" w:rsidRDefault="0078273C" w:rsidP="0078273C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 Состав, последовательность и сроки выполнения</w:t>
      </w:r>
      <w:r w:rsidRPr="00B84C00">
        <w:rPr>
          <w:rFonts w:ascii="Times New Roman" w:hAnsi="Times New Roman"/>
          <w:color w:val="auto"/>
          <w:sz w:val="28"/>
        </w:rPr>
        <w:br/>
        <w:t>административных процедур</w:t>
      </w:r>
    </w:p>
    <w:p w:rsidR="0078273C" w:rsidRPr="00B84C00" w:rsidRDefault="0078273C" w:rsidP="0078273C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Перечень административных процедур, осуществляемых</w:t>
      </w:r>
      <w:r w:rsidRPr="00B84C00">
        <w:rPr>
          <w:rFonts w:ascii="Times New Roman" w:hAnsi="Times New Roman"/>
          <w:color w:val="auto"/>
          <w:sz w:val="28"/>
        </w:rPr>
        <w:br/>
        <w:t>при предоставлении муниципальной услуги</w:t>
      </w:r>
    </w:p>
    <w:p w:rsidR="0078273C" w:rsidRPr="00265644" w:rsidRDefault="00265644" w:rsidP="00265644">
      <w:pPr>
        <w:pStyle w:val="af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8273C" w:rsidRPr="00265644">
        <w:rPr>
          <w:sz w:val="28"/>
          <w:szCs w:val="28"/>
        </w:rPr>
        <w:t>3.1. Предоставление муниципальной услуги включает в себя следующие административные процедуры:</w:t>
      </w:r>
    </w:p>
    <w:p w:rsidR="0078273C" w:rsidRPr="00265644" w:rsidRDefault="00265644" w:rsidP="00265644">
      <w:pPr>
        <w:pStyle w:val="afc"/>
        <w:jc w:val="both"/>
        <w:rPr>
          <w:sz w:val="28"/>
          <w:szCs w:val="28"/>
        </w:rPr>
      </w:pPr>
      <w:r>
        <w:rPr>
          <w:rStyle w:val="110"/>
          <w:color w:val="auto"/>
          <w:sz w:val="28"/>
          <w:szCs w:val="28"/>
        </w:rPr>
        <w:t xml:space="preserve">        </w:t>
      </w:r>
      <w:r w:rsidR="0078273C" w:rsidRPr="00265644">
        <w:rPr>
          <w:rStyle w:val="110"/>
          <w:color w:val="auto"/>
          <w:sz w:val="28"/>
          <w:szCs w:val="28"/>
        </w:rPr>
        <w:t>1) профилирование;</w:t>
      </w:r>
    </w:p>
    <w:p w:rsidR="00265644" w:rsidRPr="00265644" w:rsidRDefault="00265644" w:rsidP="00265644">
      <w:pPr>
        <w:pStyle w:val="af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8273C" w:rsidRPr="00265644">
        <w:rPr>
          <w:sz w:val="28"/>
          <w:szCs w:val="28"/>
        </w:rPr>
        <w:t xml:space="preserve">2) прием </w:t>
      </w:r>
      <w:r w:rsidRPr="00265644">
        <w:rPr>
          <w:sz w:val="28"/>
          <w:szCs w:val="28"/>
        </w:rPr>
        <w:t>уведомления</w:t>
      </w:r>
      <w:r w:rsidR="0078273C" w:rsidRPr="00265644">
        <w:rPr>
          <w:sz w:val="28"/>
          <w:szCs w:val="28"/>
        </w:rPr>
        <w:t xml:space="preserve"> </w:t>
      </w:r>
      <w:r w:rsidRPr="00265644">
        <w:rPr>
          <w:sz w:val="28"/>
          <w:szCs w:val="28"/>
        </w:rPr>
        <w:t>и документов и (или) информации, необходимых для предоставления муниципальной услуги;</w:t>
      </w:r>
    </w:p>
    <w:p w:rsidR="0078273C" w:rsidRPr="00265644" w:rsidRDefault="00265644" w:rsidP="00265644">
      <w:pPr>
        <w:pStyle w:val="afc"/>
        <w:jc w:val="both"/>
        <w:rPr>
          <w:sz w:val="28"/>
          <w:szCs w:val="28"/>
        </w:rPr>
      </w:pPr>
      <w:r>
        <w:rPr>
          <w:rStyle w:val="110"/>
          <w:color w:val="auto"/>
          <w:sz w:val="28"/>
          <w:szCs w:val="28"/>
        </w:rPr>
        <w:t xml:space="preserve">        </w:t>
      </w:r>
      <w:r w:rsidR="0078273C" w:rsidRPr="00265644">
        <w:rPr>
          <w:rStyle w:val="110"/>
          <w:color w:val="auto"/>
          <w:sz w:val="28"/>
          <w:szCs w:val="28"/>
        </w:rPr>
        <w:t>3) межведомственное информационное взаимодействие;</w:t>
      </w:r>
    </w:p>
    <w:p w:rsidR="0078273C" w:rsidRPr="00265644" w:rsidRDefault="00265644" w:rsidP="00265644">
      <w:pPr>
        <w:pStyle w:val="afc"/>
        <w:jc w:val="both"/>
        <w:rPr>
          <w:sz w:val="28"/>
          <w:szCs w:val="28"/>
        </w:rPr>
      </w:pPr>
      <w:r>
        <w:rPr>
          <w:rStyle w:val="110"/>
          <w:color w:val="auto"/>
          <w:sz w:val="28"/>
          <w:szCs w:val="28"/>
        </w:rPr>
        <w:t xml:space="preserve">        </w:t>
      </w:r>
      <w:r w:rsidR="0078273C" w:rsidRPr="00265644">
        <w:rPr>
          <w:rStyle w:val="110"/>
          <w:color w:val="auto"/>
          <w:sz w:val="28"/>
          <w:szCs w:val="28"/>
        </w:rPr>
        <w:t>4) принятие решения о предоставлении (об отказе в предоставлении) муниципальной услуги;</w:t>
      </w:r>
    </w:p>
    <w:p w:rsidR="0078273C" w:rsidRPr="00265644" w:rsidRDefault="00265644" w:rsidP="00265644">
      <w:pPr>
        <w:pStyle w:val="afc"/>
        <w:jc w:val="both"/>
        <w:rPr>
          <w:sz w:val="28"/>
          <w:szCs w:val="28"/>
        </w:rPr>
      </w:pPr>
      <w:r>
        <w:rPr>
          <w:rStyle w:val="110"/>
          <w:color w:val="auto"/>
          <w:sz w:val="28"/>
          <w:szCs w:val="28"/>
        </w:rPr>
        <w:t xml:space="preserve">        </w:t>
      </w:r>
      <w:r w:rsidR="0078273C" w:rsidRPr="00265644">
        <w:rPr>
          <w:rStyle w:val="110"/>
          <w:color w:val="auto"/>
          <w:sz w:val="28"/>
          <w:szCs w:val="28"/>
        </w:rPr>
        <w:t>5) предоставление результата муниципальной услуги</w:t>
      </w:r>
      <w:r w:rsidR="0078273C" w:rsidRPr="00265644">
        <w:rPr>
          <w:sz w:val="28"/>
          <w:szCs w:val="28"/>
        </w:rPr>
        <w:t>.</w:t>
      </w:r>
    </w:p>
    <w:p w:rsidR="000F531C" w:rsidRPr="00B84C00" w:rsidRDefault="00DD256F" w:rsidP="0078273C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</w:rPr>
        <w:tab/>
      </w:r>
      <w:r w:rsidRPr="00B84C00">
        <w:rPr>
          <w:rFonts w:ascii="Times New Roman" w:hAnsi="Times New Roman"/>
          <w:color w:val="auto"/>
          <w:sz w:val="28"/>
        </w:rPr>
        <w:t>Профилирование заявителя</w:t>
      </w:r>
    </w:p>
    <w:p w:rsidR="000F531C" w:rsidRPr="00B84C00" w:rsidRDefault="00DD256F" w:rsidP="0087459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3.2.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Категория </w:t>
      </w:r>
      <w:r w:rsidRPr="00B84C00">
        <w:rPr>
          <w:rStyle w:val="12"/>
          <w:rFonts w:ascii="Times New Roman" w:hAnsi="Times New Roman"/>
          <w:color w:val="auto"/>
          <w:sz w:val="28"/>
          <w:szCs w:val="28"/>
        </w:rPr>
        <w:t>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приведены в приложении № 2 к настоящему административному регламенту.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Профилирование осуществляется: 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1)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посредством Регионального портала </w:t>
      </w:r>
      <w:r w:rsidRPr="00B84C00">
        <w:rPr>
          <w:rStyle w:val="12"/>
          <w:rFonts w:ascii="Times New Roman" w:hAnsi="Times New Roman"/>
          <w:color w:val="auto"/>
          <w:sz w:val="28"/>
          <w:szCs w:val="28"/>
        </w:rPr>
        <w:t>(при наличии технической возможности)</w:t>
      </w:r>
      <w:r w:rsidRPr="00B84C00">
        <w:rPr>
          <w:rFonts w:ascii="Times New Roman" w:hAnsi="Times New Roman"/>
          <w:color w:val="auto"/>
          <w:sz w:val="28"/>
          <w:szCs w:val="28"/>
        </w:rPr>
        <w:t>;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посредством Единого портала </w:t>
      </w:r>
      <w:r w:rsidRPr="00B84C00">
        <w:rPr>
          <w:rStyle w:val="12"/>
          <w:rFonts w:ascii="Times New Roman" w:hAnsi="Times New Roman"/>
          <w:color w:val="auto"/>
          <w:sz w:val="28"/>
          <w:szCs w:val="28"/>
        </w:rPr>
        <w:t>(при наличии технической возможности)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; 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 в уполномоченном органе;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4)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в МФЦ.</w:t>
      </w:r>
    </w:p>
    <w:p w:rsidR="00265644" w:rsidRPr="00265644" w:rsidRDefault="00265644" w:rsidP="00265644">
      <w:pPr>
        <w:keepNext/>
        <w:keepLines/>
        <w:spacing w:before="480" w:after="240"/>
        <w:jc w:val="center"/>
        <w:outlineLvl w:val="2"/>
        <w:rPr>
          <w:rFonts w:ascii="Times New Roman" w:hAnsi="Times New Roman"/>
          <w:sz w:val="28"/>
        </w:rPr>
      </w:pPr>
      <w:r w:rsidRPr="00265644">
        <w:rPr>
          <w:rFonts w:ascii="Times New Roman" w:hAnsi="Times New Roman"/>
          <w:sz w:val="28"/>
        </w:rPr>
        <w:lastRenderedPageBreak/>
        <w:t>Прием уведомления и документов и (или) информации, необходимых для предоставления муниципальной услуги</w:t>
      </w:r>
    </w:p>
    <w:p w:rsidR="00265644" w:rsidRPr="00265644" w:rsidRDefault="00265644" w:rsidP="00265644">
      <w:pPr>
        <w:tabs>
          <w:tab w:val="left" w:pos="1276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color w:val="FB290D"/>
          <w:sz w:val="28"/>
        </w:rPr>
      </w:pPr>
      <w:r w:rsidRPr="00265644"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>3.</w:t>
      </w:r>
      <w:r w:rsidRPr="00265644">
        <w:rPr>
          <w:rStyle w:val="1f"/>
          <w:sz w:val="28"/>
        </w:rPr>
        <w:t xml:space="preserve"> 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</w:t>
      </w:r>
      <w:r w:rsidRPr="00265644">
        <w:rPr>
          <w:rFonts w:ascii="Times New Roman" w:hAnsi="Times New Roman"/>
          <w:sz w:val="28"/>
        </w:rPr>
        <w:t>аявления</w:t>
      </w:r>
      <w:r w:rsidRPr="00265644">
        <w:rPr>
          <w:rStyle w:val="1f"/>
          <w:sz w:val="28"/>
        </w:rPr>
        <w:t>, документов и (или) информации приведены в приложении № 3 к административному регламенту.</w:t>
      </w:r>
      <w:r>
        <w:rPr>
          <w:rFonts w:ascii="Times New Roman" w:hAnsi="Times New Roman"/>
          <w:color w:val="FB290D"/>
          <w:sz w:val="28"/>
        </w:rPr>
        <w:t xml:space="preserve"> </w:t>
      </w:r>
      <w:r w:rsidRPr="00265644">
        <w:rPr>
          <w:rFonts w:ascii="Times New Roman" w:hAnsi="Times New Roman"/>
          <w:sz w:val="28"/>
        </w:rPr>
        <w:t>Представление заявителем документов и уведомления об окончании строительства, форма которого утверждена приказом Министерства строительства и жилищно-коммунального хозяйства Российской Федерации от 19.09.2018 № 591/</w:t>
      </w:r>
      <w:proofErr w:type="spellStart"/>
      <w:proofErr w:type="gramStart"/>
      <w:r w:rsidRPr="00265644">
        <w:rPr>
          <w:rFonts w:ascii="Times New Roman" w:hAnsi="Times New Roman"/>
          <w:sz w:val="28"/>
        </w:rPr>
        <w:t>пр</w:t>
      </w:r>
      <w:proofErr w:type="spellEnd"/>
      <w:proofErr w:type="gramEnd"/>
      <w:r w:rsidRPr="00265644">
        <w:rPr>
          <w:rFonts w:ascii="Times New Roman" w:hAnsi="Times New Roman"/>
          <w:sz w:val="28"/>
        </w:rPr>
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дома», осуществляется в МФЦ, Регионального портала (при наличии технической возможности), в </w:t>
      </w:r>
      <w:r>
        <w:rPr>
          <w:rFonts w:ascii="Times New Roman" w:hAnsi="Times New Roman"/>
          <w:sz w:val="28"/>
        </w:rPr>
        <w:t>уполномоченном органе</w:t>
      </w:r>
      <w:r w:rsidRPr="00265644">
        <w:rPr>
          <w:rFonts w:ascii="Times New Roman" w:hAnsi="Times New Roman"/>
          <w:sz w:val="28"/>
        </w:rPr>
        <w:t>, посредством Единого портала (при наличии технической возможности).</w:t>
      </w:r>
    </w:p>
    <w:p w:rsidR="00CA458F" w:rsidRPr="00B84C00" w:rsidRDefault="00CA458F" w:rsidP="00265644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3.4. Способами установления личности (идентификации) заявителя при взаимодействии с заявителями являются:</w:t>
      </w:r>
    </w:p>
    <w:p w:rsidR="00CA458F" w:rsidRPr="00B84C00" w:rsidRDefault="00CA458F" w:rsidP="00265644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1) в уполномоченном органе, МФЦ (при наличии соглашения о взаимодействии) – документ, удостоверяющий личность заявителя (представителя заявителя); </w:t>
      </w:r>
    </w:p>
    <w:p w:rsidR="00CA458F" w:rsidRPr="00B84C00" w:rsidRDefault="00CA458F" w:rsidP="00265644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2) при подаче документов посредством Единого портала, Регионального портала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электронная подпись заявителя (представителя заявителя) в соответствии с Федеральным законом от 06.04.2011 №63-ФЗ «Об электронной подписи» и постановлением Правительства Российской Федерации от 25.06.2012 №634 «О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видах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CA458F" w:rsidRPr="00B84C00" w:rsidRDefault="00CA458F" w:rsidP="00265644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посредством почтовой связи – копия документа, удостоверяющего личность заявителя (представителя заявителя).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Межведомственное информационное взаимодействие</w:t>
      </w:r>
    </w:p>
    <w:p w:rsidR="003B4C01" w:rsidRPr="00B745DE" w:rsidRDefault="003B4C01" w:rsidP="00265644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3.5. Для получения муниципальной услуги необходимо направление </w:t>
      </w:r>
      <w:r w:rsidRPr="00B745DE">
        <w:rPr>
          <w:rFonts w:ascii="Times New Roman" w:hAnsi="Times New Roman"/>
          <w:color w:val="auto"/>
          <w:sz w:val="28"/>
          <w:szCs w:val="28"/>
        </w:rPr>
        <w:t>следующих межведомственных информационных запросов:</w:t>
      </w:r>
    </w:p>
    <w:p w:rsidR="003B4C01" w:rsidRPr="00B745DE" w:rsidRDefault="003B4C01" w:rsidP="00265644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745DE">
        <w:rPr>
          <w:rFonts w:ascii="Times New Roman" w:hAnsi="Times New Roman"/>
          <w:color w:val="auto"/>
          <w:sz w:val="28"/>
          <w:szCs w:val="28"/>
        </w:rPr>
        <w:t>1) при осуществлении межведомственного информационного взаимодействия с использованием СМЭВ информационный запрос «Проверка действительности паспорта». Указанный информационный запрос направляется в Министерство внутренних дел Российской Федерации;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745DE">
        <w:rPr>
          <w:rFonts w:ascii="Times New Roman" w:hAnsi="Times New Roman"/>
          <w:color w:val="auto"/>
          <w:sz w:val="28"/>
          <w:szCs w:val="28"/>
        </w:rPr>
        <w:t xml:space="preserve">2) при осуществлении межведомственного информационного взаимодействия с использованием СМЭВ информационный запрос «Прием </w:t>
      </w:r>
      <w:r w:rsidRPr="00B745DE">
        <w:rPr>
          <w:rFonts w:ascii="Times New Roman" w:hAnsi="Times New Roman"/>
          <w:color w:val="auto"/>
          <w:sz w:val="28"/>
          <w:szCs w:val="28"/>
        </w:rPr>
        <w:lastRenderedPageBreak/>
        <w:t>обращений в ФГИС ЕГРН». Указанный информационный запрос направляется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в публично-правовую компанию «</w:t>
      </w:r>
      <w:proofErr w:type="spellStart"/>
      <w:r w:rsidRPr="00B84C00">
        <w:rPr>
          <w:rFonts w:ascii="Times New Roman" w:hAnsi="Times New Roman"/>
          <w:color w:val="auto"/>
          <w:sz w:val="28"/>
          <w:szCs w:val="28"/>
        </w:rPr>
        <w:t>Роскадастр</w:t>
      </w:r>
      <w:proofErr w:type="spellEnd"/>
      <w:r w:rsidRPr="00B84C00">
        <w:rPr>
          <w:rFonts w:ascii="Times New Roman" w:hAnsi="Times New Roman"/>
          <w:color w:val="auto"/>
          <w:sz w:val="28"/>
          <w:szCs w:val="28"/>
        </w:rPr>
        <w:t>»;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при осуществлении межведомственного информационного взаимодействия с использованием СМЭВ информационный запрос «Информирование из Единой государственной информационной системы социального обеспечения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Фонд пенсионного и социального страхования Российской Федерации.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Срок направления информационных запросов составляет 1 календарный день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с даты регистрации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заявления о предоставлении муниципальной услуги уполномоченным органом.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Принятие решения о предоставлении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>муниципальной услуги</w:t>
      </w:r>
    </w:p>
    <w:p w:rsidR="003B4C01" w:rsidRPr="000929C2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0929C2">
        <w:rPr>
          <w:rFonts w:ascii="Times New Roman" w:hAnsi="Times New Roman"/>
          <w:color w:val="auto"/>
          <w:sz w:val="28"/>
        </w:rPr>
        <w:t>3.6. Основания для отказа в предоставлении муниципальной услуги приведены в приложении №4 к настоящему административному регламенту.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 xml:space="preserve">3.7. Принятие решения о предоставлении муниципальной услуги осуществляется в срок, </w:t>
      </w:r>
      <w:r w:rsidRPr="00776BA1">
        <w:rPr>
          <w:rFonts w:ascii="Times New Roman" w:hAnsi="Times New Roman"/>
          <w:color w:val="FF0000"/>
          <w:sz w:val="28"/>
        </w:rPr>
        <w:t xml:space="preserve">не превышающий </w:t>
      </w:r>
      <w:r w:rsidR="00776BA1" w:rsidRPr="00776BA1">
        <w:rPr>
          <w:rFonts w:ascii="Times New Roman" w:hAnsi="Times New Roman"/>
          <w:color w:val="FF0000"/>
          <w:sz w:val="28"/>
        </w:rPr>
        <w:t>2</w:t>
      </w:r>
      <w:r w:rsidRPr="00776BA1">
        <w:rPr>
          <w:rFonts w:ascii="Times New Roman" w:hAnsi="Times New Roman"/>
          <w:color w:val="FF0000"/>
          <w:sz w:val="28"/>
        </w:rPr>
        <w:t xml:space="preserve"> рабочих дней </w:t>
      </w:r>
      <w:r w:rsidRPr="00B84C00">
        <w:rPr>
          <w:rFonts w:ascii="Times New Roman" w:hAnsi="Times New Roman"/>
          <w:color w:val="auto"/>
          <w:sz w:val="28"/>
        </w:rPr>
        <w:t>со дня получения уполномоченным органом всех сведений, необходимых для принятия такого решения.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Предоставление результата муниципальной услуги 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3.8. </w:t>
      </w:r>
      <w:r w:rsidRPr="00B84C00">
        <w:rPr>
          <w:rFonts w:ascii="Times New Roman" w:hAnsi="Times New Roman"/>
          <w:color w:val="auto"/>
          <w:sz w:val="28"/>
          <w:szCs w:val="28"/>
        </w:rPr>
        <w:t>Результат предоставления муниципальной услуги может быть получен в уполномоченном органе, в МФЦ.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3.9. Предоставление результата муниципальной услуги в уполномоченном органе, МФЦ осуществляется в срок, не превышающий 1</w:t>
      </w:r>
      <w:r w:rsidR="00867B9E">
        <w:rPr>
          <w:rFonts w:ascii="Times New Roman" w:hAnsi="Times New Roman"/>
          <w:color w:val="auto"/>
          <w:sz w:val="28"/>
        </w:rPr>
        <w:t> </w:t>
      </w:r>
      <w:r w:rsidRPr="00B84C00">
        <w:rPr>
          <w:rFonts w:ascii="Times New Roman" w:hAnsi="Times New Roman"/>
          <w:color w:val="auto"/>
          <w:sz w:val="28"/>
        </w:rPr>
        <w:t>рабочего дня со дня принятия решения о предоставлении (о</w:t>
      </w:r>
      <w:r w:rsidR="00FD511B">
        <w:rPr>
          <w:rFonts w:ascii="Times New Roman" w:hAnsi="Times New Roman"/>
          <w:color w:val="auto"/>
          <w:sz w:val="28"/>
        </w:rPr>
        <w:t xml:space="preserve"> возврате ходатайства</w:t>
      </w:r>
      <w:r w:rsidRPr="00B84C00">
        <w:rPr>
          <w:rFonts w:ascii="Times New Roman" w:hAnsi="Times New Roman"/>
          <w:color w:val="auto"/>
          <w:sz w:val="28"/>
        </w:rPr>
        <w:t>) муниципальной услуги.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3.10. Результат предоставления муниципальной услуги может быть получен: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1) в уполномоченном органе;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2) в МФЦ;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3) посредством почтовой связи;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proofErr w:type="gramStart"/>
      <w:r w:rsidRPr="00B84C00">
        <w:rPr>
          <w:rFonts w:ascii="Times New Roman" w:hAnsi="Times New Roman"/>
          <w:color w:val="auto"/>
          <w:sz w:val="28"/>
        </w:rPr>
        <w:t>4) в личном кабинете заявителя на Едином портале – сведения о ходе предоставления муниципальной услуги, результаты предоставления муниципальной услуги направляются для размещения в личном кабинете на Едином портале заявителя вне зависимости от способа обращения заявителя за предоставлением муниципальной услуги, а также от способа предоставления заявителю результатов предоставления муниципальной услуги (при наличии технической возможности).</w:t>
      </w:r>
      <w:proofErr w:type="gramEnd"/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3.11. Результат предоставления муниципальной услуги не может быть получен в уполномоченном органе, МФЦ по выбору заявителя независимо от его места жительства или места пребывания (для физических лиц, </w:t>
      </w:r>
      <w:r w:rsidRPr="00B84C00">
        <w:rPr>
          <w:rFonts w:ascii="Times New Roman" w:hAnsi="Times New Roman"/>
          <w:color w:val="auto"/>
          <w:sz w:val="28"/>
        </w:rPr>
        <w:lastRenderedPageBreak/>
        <w:t>индивидуальных предпринимателей) либо места нахождения (для юридических лиц).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Способы информирования заявителя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 xml:space="preserve">об изменении статуса рассмотрения </w:t>
      </w:r>
      <w:r w:rsidR="000929C2">
        <w:rPr>
          <w:rFonts w:ascii="Times New Roman" w:hAnsi="Times New Roman"/>
          <w:color w:val="auto"/>
          <w:sz w:val="28"/>
        </w:rPr>
        <w:t>заявления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3.12. Перечень способов информирования заявителя об изменении статуса рассмотрения заявления</w:t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  <w:r w:rsidRPr="00B84C00">
        <w:rPr>
          <w:rFonts w:ascii="Times New Roman" w:hAnsi="Times New Roman"/>
          <w:color w:val="auto"/>
          <w:sz w:val="28"/>
          <w:szCs w:val="28"/>
        </w:rPr>
        <w:t>: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1) посредством Единого портала (при наличии технической возможности);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посредством почтовой связи;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посредством электронной почты.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3.13. Заявителю направляется: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уведомление о получении заявления о предоставлении муниципальной услуги и документов, необходимых для предоставления муниципальной услуги;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в случае отсутствия оснований для отказа в приеме заявления о предоставлении муниципальной услуги и документов – уведомление о приеме и регистрации заявления о предоставлении муниципальной услуги и документов, необходимых для предоставления муниципальной услуги;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в случае поступления заявления о возврате документов – уведомление о прекращении рассмотрения заявления по инициативе заявителя;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уведомление о завершении рассмотрения заявления о предоставлении муниципальной услуги с положительным или отрицательным результатом.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3.14. Информирование заявителя об изменении статуса рассмотрения заявления об исправлении допущенных опечаток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или) ошибок в документе, выданном в результате предоставления муниципальной услуги, заявления о </w:t>
      </w:r>
      <w:r w:rsidRPr="00B84C00">
        <w:rPr>
          <w:rFonts w:ascii="Times New Roman" w:hAnsi="Times New Roman"/>
          <w:color w:val="auto"/>
          <w:sz w:val="28"/>
        </w:rPr>
        <w:t xml:space="preserve">выдаче дубликата документа, выданного по результатам предоставления муниципальной услуги, </w:t>
      </w:r>
      <w:r w:rsidRPr="00B84C00">
        <w:rPr>
          <w:rFonts w:ascii="Times New Roman" w:hAnsi="Times New Roman"/>
          <w:color w:val="auto"/>
          <w:sz w:val="28"/>
          <w:szCs w:val="28"/>
        </w:rPr>
        <w:t>осуществляется по телефону, при наличии технической возможности – в электронной форме.</w:t>
      </w:r>
    </w:p>
    <w:p w:rsidR="000F531C" w:rsidRPr="00B84C00" w:rsidRDefault="000F531C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0F531C" w:rsidRPr="00B84C00" w:rsidRDefault="000F531C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726CDF" w:rsidRPr="00B84C00" w:rsidRDefault="00726CDF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tbl>
      <w:tblPr>
        <w:tblStyle w:val="af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84C00" w:rsidRPr="00B84C00" w:rsidTr="006B296B">
        <w:tc>
          <w:tcPr>
            <w:tcW w:w="4926" w:type="dxa"/>
          </w:tcPr>
          <w:p w:rsidR="0078273C" w:rsidRPr="00B84C00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Заместитель Главы города</w:t>
            </w:r>
          </w:p>
          <w:p w:rsidR="0078273C" w:rsidRPr="00B84C00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по строительству</w:t>
            </w:r>
          </w:p>
        </w:tc>
        <w:tc>
          <w:tcPr>
            <w:tcW w:w="4927" w:type="dxa"/>
          </w:tcPr>
          <w:p w:rsidR="0078273C" w:rsidRPr="00B84C00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78273C" w:rsidRPr="00B84C00" w:rsidRDefault="0078273C" w:rsidP="0078273C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А.А. Черемнов</w:t>
            </w:r>
          </w:p>
        </w:tc>
      </w:tr>
    </w:tbl>
    <w:p w:rsidR="0085754E" w:rsidRPr="00B84C00" w:rsidRDefault="0085754E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br w:type="page"/>
      </w:r>
    </w:p>
    <w:p w:rsidR="000F531C" w:rsidRPr="009D3929" w:rsidRDefault="00DD256F" w:rsidP="006B296B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№1</w:t>
      </w:r>
    </w:p>
    <w:p w:rsidR="000F531C" w:rsidRPr="008F1747" w:rsidRDefault="00DD256F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0F531C" w:rsidRPr="008F1747" w:rsidRDefault="00DD256F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265644" w:rsidRDefault="00DD256F" w:rsidP="00265644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 w:rsidR="003435CA">
        <w:rPr>
          <w:rFonts w:ascii="Times New Roman" w:hAnsi="Times New Roman"/>
          <w:sz w:val="28"/>
          <w:szCs w:val="28"/>
        </w:rPr>
        <w:t xml:space="preserve">Направление уведомления о </w:t>
      </w:r>
      <w:r w:rsidR="00265644">
        <w:rPr>
          <w:rFonts w:ascii="Times New Roman" w:hAnsi="Times New Roman"/>
          <w:sz w:val="28"/>
          <w:szCs w:val="28"/>
        </w:rPr>
        <w:t>соответствии</w:t>
      </w:r>
    </w:p>
    <w:p w:rsidR="00265644" w:rsidRDefault="00265644" w:rsidP="00265644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указанных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в уведомлении о планируемом </w:t>
      </w:r>
    </w:p>
    <w:p w:rsidR="00D81E59" w:rsidRDefault="00265644" w:rsidP="00265644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строительстве</w:t>
      </w:r>
      <w:proofErr w:type="gramEnd"/>
      <w:r>
        <w:rPr>
          <w:rFonts w:ascii="Times New Roman" w:hAnsi="Times New Roman"/>
          <w:sz w:val="28"/>
          <w:szCs w:val="28"/>
        </w:rPr>
        <w:t xml:space="preserve"> параметров объекта </w:t>
      </w:r>
    </w:p>
    <w:p w:rsidR="00D81E59" w:rsidRDefault="00265644" w:rsidP="00D81E59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индивидуального жилищного строительства</w:t>
      </w:r>
      <w:r w:rsidR="00D81E59">
        <w:rPr>
          <w:rFonts w:ascii="Times New Roman" w:hAnsi="Times New Roman"/>
          <w:sz w:val="28"/>
          <w:szCs w:val="28"/>
        </w:rPr>
        <w:t xml:space="preserve"> </w:t>
      </w:r>
    </w:p>
    <w:p w:rsidR="00D81E59" w:rsidRDefault="00D81E59" w:rsidP="00265644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или садового дома</w:t>
      </w:r>
      <w:r w:rsidR="00265644">
        <w:rPr>
          <w:rFonts w:ascii="Times New Roman" w:hAnsi="Times New Roman"/>
          <w:sz w:val="28"/>
          <w:szCs w:val="28"/>
        </w:rPr>
        <w:t xml:space="preserve"> установленным </w:t>
      </w:r>
      <w:proofErr w:type="gramEnd"/>
    </w:p>
    <w:p w:rsidR="00D81E59" w:rsidRDefault="00265644" w:rsidP="00265644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параметрам и</w:t>
      </w:r>
      <w:r w:rsidR="00D81E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допустимости</w:t>
      </w:r>
      <w:r w:rsidR="00D81E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размещения </w:t>
      </w:r>
    </w:p>
    <w:p w:rsidR="00D81E59" w:rsidRDefault="00265644" w:rsidP="00265644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объекта индивидуального жилищного </w:t>
      </w:r>
    </w:p>
    <w:p w:rsidR="00D81E59" w:rsidRDefault="00265644" w:rsidP="00265644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строительства или садового дома</w:t>
      </w:r>
    </w:p>
    <w:p w:rsidR="000F531C" w:rsidRPr="008F1747" w:rsidRDefault="00265644" w:rsidP="00265644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земельном участке</w:t>
      </w:r>
      <w:r w:rsidR="006B296B"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Pr="008F1747" w:rsidRDefault="00DD256F" w:rsidP="006926BE">
      <w:pPr>
        <w:pStyle w:val="ConsPlusNormal0"/>
        <w:spacing w:before="360" w:after="240"/>
        <w:jc w:val="center"/>
        <w:rPr>
          <w:rFonts w:ascii="Times New Roman" w:hAnsi="Times New Roman"/>
        </w:rPr>
      </w:pPr>
      <w:r w:rsidRPr="008F1747">
        <w:rPr>
          <w:rFonts w:ascii="Times New Roman" w:hAnsi="Times New Roman"/>
          <w:sz w:val="28"/>
          <w:szCs w:val="28"/>
        </w:rPr>
        <w:t>Перечень условных обозначений и сокращений</w:t>
      </w:r>
    </w:p>
    <w:tbl>
      <w:tblPr>
        <w:tblW w:w="9411" w:type="dxa"/>
        <w:tblInd w:w="195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176"/>
        <w:gridCol w:w="4235"/>
      </w:tblGrid>
      <w:tr w:rsidR="000F531C" w:rsidRPr="008F1747" w:rsidTr="006926BE">
        <w:trPr>
          <w:trHeight w:val="36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926BE">
            <w:pPr>
              <w:pStyle w:val="ConsPlusNormal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Полное наименование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926BE">
            <w:pPr>
              <w:pStyle w:val="ConsPlusNormal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Сокращенное наименование</w:t>
            </w:r>
          </w:p>
        </w:tc>
      </w:tr>
      <w:tr w:rsidR="00A93A9B" w:rsidRPr="008F1747" w:rsidTr="006926BE">
        <w:trPr>
          <w:trHeight w:val="36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A9B" w:rsidRPr="00681E00" w:rsidRDefault="00681E00" w:rsidP="00681E00">
            <w:pPr>
              <w:pStyle w:val="aff8"/>
              <w:spacing w:before="0" w:after="0" w:line="240" w:lineRule="auto"/>
              <w:rPr>
                <w:rFonts w:ascii="Times New Roman" w:hAnsi="Times New Roman"/>
              </w:rPr>
            </w:pPr>
            <w:r w:rsidRPr="00681E00">
              <w:rPr>
                <w:rFonts w:ascii="Times New Roman" w:hAnsi="Times New Roman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A9B" w:rsidRPr="00077305" w:rsidRDefault="00A93A9B" w:rsidP="00A93A9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муниципальная услуга</w:t>
            </w:r>
          </w:p>
        </w:tc>
      </w:tr>
      <w:tr w:rsidR="000F531C" w:rsidRPr="008F1747" w:rsidTr="006926BE">
        <w:trPr>
          <w:trHeight w:val="83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681E00" w:rsidRDefault="00681E00" w:rsidP="006B296B">
            <w:pPr>
              <w:pStyle w:val="ConsPlusNormal10"/>
              <w:rPr>
                <w:rFonts w:ascii="Times New Roman" w:hAnsi="Times New Roman"/>
                <w:szCs w:val="24"/>
              </w:rPr>
            </w:pPr>
            <w:r w:rsidRPr="00681E00">
              <w:rPr>
                <w:rFonts w:ascii="Times New Roman" w:hAnsi="Times New Roman"/>
                <w:szCs w:val="24"/>
              </w:rPr>
              <w:t xml:space="preserve">юридическое лицо - застройщик, физическое лицо - застройщик, индивидуальный предприниматель - застройщик 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681E00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заявитель</w:t>
            </w:r>
          </w:p>
        </w:tc>
      </w:tr>
      <w:tr w:rsidR="000F531C" w:rsidRPr="008F1747" w:rsidTr="006926BE">
        <w:trPr>
          <w:trHeight w:val="649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pStyle w:val="ConsPlusNormal1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color w:val="auto"/>
                <w:sz w:val="26"/>
                <w:szCs w:val="26"/>
              </w:rPr>
              <w:t>Комитет градостроительства и архитектуры</w:t>
            </w:r>
            <w:r w:rsidR="006926BE" w:rsidRPr="00077305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администрации города Новокузнецка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уполномоченный орган</w:t>
            </w:r>
          </w:p>
        </w:tc>
      </w:tr>
      <w:tr w:rsidR="000F531C" w:rsidRPr="008F1747" w:rsidTr="006926BE">
        <w:trPr>
          <w:trHeight w:val="906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Единый портал</w:t>
            </w:r>
          </w:p>
        </w:tc>
      </w:tr>
      <w:tr w:rsidR="006926BE" w:rsidRPr="008F1747" w:rsidTr="006926BE">
        <w:trPr>
          <w:trHeight w:val="906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932E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 xml:space="preserve"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области-Кузбасса» 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932ED2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Региональный портал</w:t>
            </w:r>
          </w:p>
        </w:tc>
      </w:tr>
      <w:tr w:rsidR="006926BE" w:rsidRPr="008F1747" w:rsidTr="006926BE">
        <w:trPr>
          <w:trHeight w:val="577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6926BE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color w:val="auto"/>
                <w:sz w:val="26"/>
                <w:szCs w:val="26"/>
              </w:rPr>
              <w:t>Единая система межведомственного электронного взаимодействия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932ED2">
            <w:pPr>
              <w:pStyle w:val="ConsPlusNormal1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color w:val="auto"/>
                <w:sz w:val="26"/>
                <w:szCs w:val="26"/>
              </w:rPr>
              <w:t>СМЭВ</w:t>
            </w:r>
          </w:p>
        </w:tc>
      </w:tr>
      <w:tr w:rsidR="006926BE" w:rsidRPr="008F1747" w:rsidTr="006926BE">
        <w:trPr>
          <w:trHeight w:val="572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6926BE">
            <w:pPr>
              <w:pStyle w:val="ConsPlusNormal1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color w:val="auto"/>
                <w:sz w:val="26"/>
                <w:szCs w:val="26"/>
              </w:rPr>
              <w:t>Отдел «Мои документы» город Новокузнецк государственного автономного учреждения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МФЦ</w:t>
            </w:r>
          </w:p>
        </w:tc>
      </w:tr>
    </w:tbl>
    <w:p w:rsidR="00053C26" w:rsidRPr="009D3929" w:rsidRDefault="006B296B" w:rsidP="00681E00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br w:type="page"/>
      </w:r>
      <w:r w:rsidR="00681E00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</w:t>
      </w:r>
      <w:r w:rsidR="00053C26" w:rsidRPr="009D3929">
        <w:rPr>
          <w:rFonts w:ascii="Times New Roman" w:hAnsi="Times New Roman"/>
          <w:color w:val="auto"/>
          <w:sz w:val="28"/>
          <w:szCs w:val="28"/>
        </w:rPr>
        <w:t>Приложение №</w:t>
      </w:r>
      <w:r w:rsidR="00053C26">
        <w:rPr>
          <w:rFonts w:ascii="Times New Roman" w:hAnsi="Times New Roman"/>
          <w:color w:val="auto"/>
          <w:sz w:val="28"/>
          <w:szCs w:val="28"/>
        </w:rPr>
        <w:t>2</w:t>
      </w:r>
    </w:p>
    <w:p w:rsidR="00053C26" w:rsidRPr="008F1747" w:rsidRDefault="00053C26" w:rsidP="00053C26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053C26" w:rsidRPr="008F1747" w:rsidRDefault="00053C26" w:rsidP="00053C26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>Направление уведомления о соответствии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указанных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в уведомлении о планируемом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строительстве</w:t>
      </w:r>
      <w:proofErr w:type="gramEnd"/>
      <w:r>
        <w:rPr>
          <w:rFonts w:ascii="Times New Roman" w:hAnsi="Times New Roman"/>
          <w:sz w:val="28"/>
          <w:szCs w:val="28"/>
        </w:rPr>
        <w:t xml:space="preserve"> параметров объекта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индивидуального жилищного строительства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или садового дома установленным </w:t>
      </w:r>
      <w:proofErr w:type="gramEnd"/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параметрам и допустимости размещения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объекта индивидуального жилищного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строительства или садового дома</w:t>
      </w:r>
    </w:p>
    <w:p w:rsidR="00053C26" w:rsidRPr="008F1747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земельном участке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Default="00DD256F" w:rsidP="006926BE">
      <w:pPr>
        <w:widowControl w:val="0"/>
        <w:spacing w:before="360" w:after="240" w:line="240" w:lineRule="auto"/>
        <w:jc w:val="center"/>
        <w:rPr>
          <w:rStyle w:val="12"/>
          <w:rFonts w:ascii="Times New Roman" w:hAnsi="Times New Roman"/>
          <w:sz w:val="28"/>
          <w:szCs w:val="28"/>
        </w:rPr>
      </w:pPr>
      <w:r w:rsidRPr="008F1747">
        <w:rPr>
          <w:rStyle w:val="12"/>
          <w:rFonts w:ascii="Times New Roman" w:hAnsi="Times New Roman"/>
          <w:sz w:val="28"/>
          <w:szCs w:val="28"/>
        </w:rPr>
        <w:t>Идентификаторы категорий (признаков) заявителей</w:t>
      </w:r>
    </w:p>
    <w:tbl>
      <w:tblPr>
        <w:tblW w:w="9581" w:type="dxa"/>
        <w:tblInd w:w="174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67"/>
        <w:gridCol w:w="3486"/>
        <w:gridCol w:w="5528"/>
      </w:tblGrid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t>№</w:t>
            </w:r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>Результаты предоставления</w:t>
            </w:r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br/>
              <w:t>муниципальной услуги</w:t>
            </w:r>
          </w:p>
        </w:tc>
      </w:tr>
      <w:tr w:rsidR="00FD1026" w:rsidRPr="008F1747" w:rsidTr="0024000D">
        <w:trPr>
          <w:trHeight w:val="512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FD1026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 обращении с заявлением о заключении договора на установку и эксплуатацию рекламной конструкции </w:t>
            </w:r>
          </w:p>
        </w:tc>
      </w:tr>
      <w:tr w:rsidR="00FD1026" w:rsidRPr="00F627B5" w:rsidTr="00FD1026">
        <w:trPr>
          <w:trHeight w:val="5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физическое лицо</w:t>
            </w:r>
            <w:r w:rsidR="000407B1">
              <w:rPr>
                <w:rFonts w:ascii="Times New Roman" w:hAnsi="Times New Roman"/>
                <w:sz w:val="24"/>
                <w:szCs w:val="24"/>
              </w:rPr>
              <w:t>-застройщик</w:t>
            </w:r>
            <w:r w:rsidRPr="00FD10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07B1" w:rsidRPr="00FD1026" w:rsidRDefault="000407B1" w:rsidP="002400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E00" w:rsidRPr="00681E00" w:rsidRDefault="00681E00" w:rsidP="00681E00">
            <w:pPr>
              <w:pStyle w:val="afc"/>
              <w:jc w:val="both"/>
              <w:rPr>
                <w:szCs w:val="24"/>
              </w:rPr>
            </w:pPr>
            <w:proofErr w:type="gramStart"/>
            <w:r w:rsidRPr="00681E00">
              <w:rPr>
                <w:szCs w:val="24"/>
              </w:rPr>
      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(в форме электронного документа или документа на бумажном носителе по запросу заявителя);</w:t>
            </w:r>
            <w:proofErr w:type="gramEnd"/>
          </w:p>
          <w:p w:rsidR="00681E00" w:rsidRPr="00681E00" w:rsidRDefault="00681E00" w:rsidP="00681E00">
            <w:pPr>
              <w:pStyle w:val="afc"/>
              <w:jc w:val="both"/>
              <w:rPr>
                <w:szCs w:val="24"/>
              </w:rPr>
            </w:pPr>
            <w:proofErr w:type="gramStart"/>
            <w:r w:rsidRPr="00681E00">
              <w:rPr>
                <w:szCs w:val="24"/>
              </w:rPr>
              <w:t>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(в форме электронного документа или документа на бумажном носителе по запросу заявителя).</w:t>
            </w:r>
            <w:proofErr w:type="gramEnd"/>
          </w:p>
          <w:p w:rsidR="00FD1026" w:rsidRPr="00F627B5" w:rsidRDefault="00FD1026" w:rsidP="0024000D">
            <w:pPr>
              <w:spacing w:before="8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026" w:rsidRPr="00F627B5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юридическое лицо</w:t>
            </w:r>
            <w:r w:rsidR="000407B1">
              <w:rPr>
                <w:rFonts w:ascii="Times New Roman" w:hAnsi="Times New Roman"/>
                <w:sz w:val="24"/>
                <w:szCs w:val="24"/>
              </w:rPr>
              <w:t>-застройщик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627B5" w:rsidRDefault="00FD1026" w:rsidP="00240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026" w:rsidRPr="00F627B5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индивидуальный предприниматель</w:t>
            </w:r>
            <w:r w:rsidR="000407B1">
              <w:rPr>
                <w:rFonts w:ascii="Times New Roman" w:hAnsi="Times New Roman"/>
                <w:sz w:val="24"/>
                <w:szCs w:val="24"/>
              </w:rPr>
              <w:t>-застройщик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627B5" w:rsidRDefault="00FD1026" w:rsidP="00240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026" w:rsidRPr="00F627B5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627B5" w:rsidRDefault="00FD1026" w:rsidP="00240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026" w:rsidRPr="008F1747" w:rsidTr="0024000D">
        <w:trPr>
          <w:trHeight w:val="360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 обращении за исправлением допущенных опечаток </w:t>
            </w:r>
            <w:proofErr w:type="gramStart"/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и(</w:t>
            </w:r>
            <w:proofErr w:type="gramEnd"/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или) ошибок в документе, выданном в результате предоставления муниципальной услуги</w:t>
            </w: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физическое лицо </w:t>
            </w:r>
            <w:proofErr w:type="gramStart"/>
            <w:r w:rsidR="000407B1">
              <w:rPr>
                <w:rFonts w:ascii="Times New Roman" w:hAnsi="Times New Roman"/>
                <w:sz w:val="24"/>
                <w:szCs w:val="24"/>
              </w:rPr>
              <w:t>-з</w:t>
            </w:r>
            <w:proofErr w:type="gramEnd"/>
            <w:r w:rsidR="000407B1">
              <w:rPr>
                <w:rFonts w:ascii="Times New Roman" w:hAnsi="Times New Roman"/>
                <w:sz w:val="24"/>
                <w:szCs w:val="24"/>
              </w:rPr>
              <w:t>астройщик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решение о предоставлении либо об отказе в предоставлении муниципальной услуги с исправленными опечатками </w:t>
            </w:r>
            <w:proofErr w:type="gramStart"/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и(</w:t>
            </w:r>
            <w:proofErr w:type="gramEnd"/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или) ошибками;</w:t>
            </w:r>
          </w:p>
          <w:p w:rsidR="00FD1026" w:rsidRPr="00FD1026" w:rsidRDefault="00FD1026" w:rsidP="0024000D">
            <w:pPr>
              <w:spacing w:before="8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решение об отказе в исправлении </w:t>
            </w:r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 xml:space="preserve">опечаток </w:t>
            </w:r>
            <w:proofErr w:type="gramStart"/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>и(</w:t>
            </w:r>
            <w:proofErr w:type="gramEnd"/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 xml:space="preserve">или) ошибок </w:t>
            </w: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документе, выданном в результате предоставления муниципальной услуги </w:t>
            </w: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юридическое лицо</w:t>
            </w:r>
            <w:r w:rsidR="000407B1">
              <w:rPr>
                <w:rFonts w:ascii="Times New Roman" w:hAnsi="Times New Roman"/>
                <w:sz w:val="24"/>
                <w:szCs w:val="24"/>
              </w:rPr>
              <w:t>-застройщик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предприниматель</w:t>
            </w:r>
            <w:r w:rsidR="000407B1">
              <w:rPr>
                <w:rFonts w:ascii="Times New Roman" w:hAnsi="Times New Roman"/>
                <w:sz w:val="24"/>
                <w:szCs w:val="24"/>
              </w:rPr>
              <w:t>-застройщик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D1026" w:rsidRPr="008F1747" w:rsidTr="0024000D">
        <w:trPr>
          <w:trHeight w:val="360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 обращении заявителя за выдачей дубликата документа, выданного по результатам предоставления муниципальной услуги</w:t>
            </w: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физическое лицо </w:t>
            </w:r>
            <w:proofErr w:type="gramStart"/>
            <w:r w:rsidR="000407B1">
              <w:rPr>
                <w:rFonts w:ascii="Times New Roman" w:hAnsi="Times New Roman"/>
                <w:sz w:val="24"/>
                <w:szCs w:val="24"/>
              </w:rPr>
              <w:t>-з</w:t>
            </w:r>
            <w:proofErr w:type="gramEnd"/>
            <w:r w:rsidR="000407B1">
              <w:rPr>
                <w:rFonts w:ascii="Times New Roman" w:hAnsi="Times New Roman"/>
                <w:sz w:val="24"/>
                <w:szCs w:val="24"/>
              </w:rPr>
              <w:t>астройщик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дубликат решения, выданного по результатам предоставления муниципальной услуги;</w:t>
            </w:r>
          </w:p>
          <w:p w:rsidR="00FD1026" w:rsidRPr="00FD1026" w:rsidRDefault="00FD1026" w:rsidP="0024000D">
            <w:pPr>
              <w:spacing w:before="8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решение об отказе в выдаче дубликата документа, выданного по результатам предоставления муниципальной услуги </w:t>
            </w: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юридическое лицо</w:t>
            </w:r>
            <w:r w:rsidR="000407B1">
              <w:rPr>
                <w:rFonts w:ascii="Times New Roman" w:hAnsi="Times New Roman"/>
                <w:sz w:val="24"/>
                <w:szCs w:val="24"/>
              </w:rPr>
              <w:t>-застройщик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8F1747" w:rsidRDefault="00FD1026" w:rsidP="002400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индивидуальный предприниматель</w:t>
            </w:r>
            <w:r w:rsidR="000407B1">
              <w:rPr>
                <w:rFonts w:ascii="Times New Roman" w:hAnsi="Times New Roman"/>
                <w:sz w:val="24"/>
                <w:szCs w:val="24"/>
              </w:rPr>
              <w:t>-застройщик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8F1747" w:rsidRDefault="00FD1026" w:rsidP="002400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8F1747" w:rsidRDefault="00FD1026" w:rsidP="002400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66085" w:rsidRPr="008F1747" w:rsidRDefault="00C66085" w:rsidP="006B296B">
      <w:pPr>
        <w:spacing w:after="0" w:line="240" w:lineRule="auto"/>
        <w:jc w:val="both"/>
        <w:rPr>
          <w:rFonts w:ascii="Times New Roman" w:hAnsi="Times New Roman"/>
        </w:rPr>
        <w:sectPr w:rsidR="00C66085" w:rsidRPr="008F1747" w:rsidSect="00F80777">
          <w:headerReference w:type="default" r:id="rId16"/>
          <w:pgSz w:w="11906" w:h="16838"/>
          <w:pgMar w:top="993" w:right="851" w:bottom="993" w:left="1418" w:header="709" w:footer="0" w:gutter="0"/>
          <w:cols w:space="720"/>
          <w:formProt w:val="0"/>
          <w:titlePg/>
          <w:docGrid w:linePitch="299" w:charSpace="4096"/>
        </w:sectPr>
      </w:pPr>
    </w:p>
    <w:p w:rsidR="00053C26" w:rsidRPr="009D3929" w:rsidRDefault="00B84C00" w:rsidP="00053C26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FD1026">
        <w:rPr>
          <w:rFonts w:ascii="Times New Roman" w:hAnsi="Times New Roman"/>
          <w:color w:val="auto"/>
          <w:sz w:val="28"/>
          <w:szCs w:val="28"/>
        </w:rPr>
        <w:lastRenderedPageBreak/>
        <w:t xml:space="preserve">              </w:t>
      </w:r>
      <w:r w:rsidR="00FD1026">
        <w:rPr>
          <w:rFonts w:ascii="Times New Roman" w:hAnsi="Times New Roman"/>
          <w:color w:val="auto"/>
          <w:sz w:val="28"/>
          <w:szCs w:val="28"/>
        </w:rPr>
        <w:t xml:space="preserve">         </w:t>
      </w:r>
      <w:r w:rsidR="00053C26" w:rsidRPr="009D3929">
        <w:rPr>
          <w:rFonts w:ascii="Times New Roman" w:hAnsi="Times New Roman"/>
          <w:color w:val="auto"/>
          <w:sz w:val="28"/>
          <w:szCs w:val="28"/>
        </w:rPr>
        <w:t>Приложение №</w:t>
      </w:r>
      <w:r w:rsidR="00053C26">
        <w:rPr>
          <w:rFonts w:ascii="Times New Roman" w:hAnsi="Times New Roman"/>
          <w:color w:val="auto"/>
          <w:sz w:val="28"/>
          <w:szCs w:val="28"/>
        </w:rPr>
        <w:t>3</w:t>
      </w:r>
    </w:p>
    <w:p w:rsidR="00053C26" w:rsidRPr="008F1747" w:rsidRDefault="00053C26" w:rsidP="00053C26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053C26" w:rsidRPr="008F1747" w:rsidRDefault="00053C26" w:rsidP="00053C26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>Направление уведомления о соответствии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указанных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в уведомлении о планируемом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строительстве</w:t>
      </w:r>
      <w:proofErr w:type="gramEnd"/>
      <w:r>
        <w:rPr>
          <w:rFonts w:ascii="Times New Roman" w:hAnsi="Times New Roman"/>
          <w:sz w:val="28"/>
          <w:szCs w:val="28"/>
        </w:rPr>
        <w:t xml:space="preserve"> параметров объекта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индивидуального жилищного строительства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или садового дома установленным </w:t>
      </w:r>
      <w:proofErr w:type="gramEnd"/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параметрам и допустимости размещения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объекта индивидуального жилищного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строительства или садового дома</w:t>
      </w:r>
    </w:p>
    <w:p w:rsidR="00053C26" w:rsidRPr="008F1747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земельном участке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Pr="00304949" w:rsidRDefault="000F531C" w:rsidP="00053C26">
      <w:pPr>
        <w:spacing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0F531C" w:rsidRPr="00B84C00" w:rsidRDefault="006045F0" w:rsidP="003A5A23">
      <w:pPr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B84C00">
        <w:rPr>
          <w:rFonts w:ascii="Times New Roman" w:hAnsi="Times New Roman"/>
          <w:color w:val="auto"/>
          <w:sz w:val="28"/>
          <w:szCs w:val="28"/>
        </w:rPr>
        <w:t>муниципальной ус</w:t>
      </w:r>
      <w:r w:rsidRPr="00B84C00">
        <w:rPr>
          <w:rFonts w:ascii="Times New Roman" w:hAnsi="Times New Roman"/>
          <w:color w:val="auto"/>
          <w:sz w:val="28"/>
          <w:szCs w:val="28"/>
        </w:rPr>
        <w:t>луги, с разделением на документы и информацию, которые заявитель</w:t>
      </w:r>
      <w:r w:rsidR="00B84C00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  <w:szCs w:val="28"/>
        </w:rPr>
        <w:t>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tbl>
      <w:tblPr>
        <w:tblW w:w="10013" w:type="dxa"/>
        <w:tblInd w:w="160" w:type="dxa"/>
        <w:tblLayout w:type="fixed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44"/>
        <w:gridCol w:w="1389"/>
        <w:gridCol w:w="425"/>
        <w:gridCol w:w="2835"/>
        <w:gridCol w:w="1843"/>
        <w:gridCol w:w="283"/>
        <w:gridCol w:w="2694"/>
      </w:tblGrid>
      <w:tr w:rsidR="005442B2" w:rsidRPr="005442B2" w:rsidTr="00F627B5">
        <w:trPr>
          <w:trHeight w:val="220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4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Style w:val="110"/>
                <w:sz w:val="24"/>
                <w:szCs w:val="24"/>
              </w:rPr>
              <w:t xml:space="preserve">№ </w:t>
            </w:r>
            <w:r w:rsidRPr="005442B2">
              <w:rPr>
                <w:rStyle w:val="110"/>
                <w:sz w:val="24"/>
                <w:szCs w:val="24"/>
              </w:rPr>
              <w:br/>
            </w:r>
            <w:proofErr w:type="gramStart"/>
            <w:r w:rsidRPr="005442B2">
              <w:rPr>
                <w:rStyle w:val="110"/>
                <w:sz w:val="24"/>
                <w:szCs w:val="24"/>
              </w:rPr>
              <w:t>п</w:t>
            </w:r>
            <w:proofErr w:type="gramEnd"/>
            <w:r w:rsidRPr="005442B2">
              <w:rPr>
                <w:rStyle w:val="110"/>
                <w:sz w:val="24"/>
                <w:szCs w:val="24"/>
              </w:rPr>
              <w:t>/п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4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Style w:val="110"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B84C00">
            <w:pPr>
              <w:spacing w:after="0" w:line="240" w:lineRule="auto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Перечень необходимых для предоставления муниципальной услуги документов и (или) информации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7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Способы подачи документов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7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B84C00" w:rsidRPr="00B84C00" w:rsidTr="00B84C00">
        <w:trPr>
          <w:trHeight w:val="307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B16521" w:rsidP="00F627B5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 </w:t>
            </w:r>
            <w:r w:rsidR="00C6104E"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 </w:t>
            </w:r>
            <w:r w:rsidR="00C6104E" w:rsidRPr="00CC4DD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обращении с </w:t>
            </w:r>
            <w:r w:rsidR="00F627B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уведомлением о планируемом сносе объекта капитального строительства и уведомлением о завершении сноса объекта капитального строительства </w:t>
            </w:r>
          </w:p>
        </w:tc>
      </w:tr>
      <w:tr w:rsidR="00B84C00" w:rsidRPr="00B84C00" w:rsidTr="00B84C00">
        <w:trPr>
          <w:trHeight w:val="605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2B59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</w:t>
            </w:r>
            <w:r w:rsidR="00EC1577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слуги, которые заявитель должен представить самостоятельно</w:t>
            </w:r>
          </w:p>
        </w:tc>
      </w:tr>
      <w:tr w:rsidR="00117C9F" w:rsidRPr="00B84C00" w:rsidTr="00C005B2">
        <w:trPr>
          <w:trHeight w:val="494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5A23" w:rsidRPr="00607A72" w:rsidRDefault="003A5A23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color w:val="FF0000"/>
                <w:sz w:val="24"/>
                <w:szCs w:val="24"/>
              </w:rPr>
              <w:t>1)документ</w:t>
            </w:r>
            <w:r w:rsidR="001812D3" w:rsidRPr="00607A72">
              <w:rPr>
                <w:rFonts w:ascii="Times New Roman" w:hAnsi="Times New Roman"/>
                <w:color w:val="FF0000"/>
                <w:sz w:val="24"/>
                <w:szCs w:val="24"/>
              </w:rPr>
              <w:t>;</w:t>
            </w:r>
            <w:r w:rsidRPr="00607A7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удостоверяющий личность заявителя (представителя заявителя)</w:t>
            </w:r>
            <w:r w:rsidR="001812D3" w:rsidRPr="00607A72">
              <w:rPr>
                <w:rFonts w:ascii="Times New Roman" w:hAnsi="Times New Roman"/>
                <w:color w:val="FF0000"/>
                <w:sz w:val="24"/>
                <w:szCs w:val="24"/>
              </w:rPr>
              <w:t>;</w:t>
            </w:r>
          </w:p>
          <w:p w:rsidR="003A5A23" w:rsidRPr="00607A72" w:rsidRDefault="00C005B2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3A5A23" w:rsidRPr="00607A7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) документ, </w:t>
            </w:r>
            <w:r w:rsidR="003A5A23" w:rsidRPr="00607A72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подтверждающий полномочия представителя</w:t>
            </w:r>
            <w:r w:rsidR="001812D3" w:rsidRPr="00607A72">
              <w:rPr>
                <w:rFonts w:ascii="Times New Roman" w:hAnsi="Times New Roman"/>
                <w:color w:val="FF0000"/>
                <w:sz w:val="24"/>
                <w:szCs w:val="24"/>
              </w:rPr>
              <w:t>;</w:t>
            </w:r>
          </w:p>
          <w:p w:rsidR="003A5A23" w:rsidRPr="00607A72" w:rsidRDefault="00C005B2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  <w:r w:rsidR="003A5A23" w:rsidRPr="00607A72">
              <w:rPr>
                <w:rFonts w:ascii="Times New Roman" w:hAnsi="Times New Roman"/>
                <w:color w:val="FF0000"/>
                <w:sz w:val="24"/>
                <w:szCs w:val="24"/>
              </w:rPr>
              <w:t>)согласие на обработку персональных данных</w:t>
            </w:r>
            <w:r w:rsidR="001812D3" w:rsidRPr="00607A72">
              <w:rPr>
                <w:rFonts w:ascii="Times New Roman" w:hAnsi="Times New Roman"/>
                <w:color w:val="FF0000"/>
                <w:sz w:val="24"/>
                <w:szCs w:val="24"/>
              </w:rPr>
              <w:t>;</w:t>
            </w:r>
          </w:p>
          <w:p w:rsidR="00681E00" w:rsidRPr="00607A72" w:rsidRDefault="00681E00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color w:val="FF0000"/>
                <w:sz w:val="24"/>
                <w:szCs w:val="24"/>
              </w:rPr>
              <w:t>4)</w:t>
            </w:r>
            <w:r w:rsidRPr="00607A72">
              <w:rPr>
                <w:color w:val="FF0000"/>
                <w:sz w:val="28"/>
                <w:szCs w:val="28"/>
              </w:rPr>
              <w:t xml:space="preserve"> </w:t>
            </w:r>
            <w:hyperlink r:id="rId17">
              <w:r w:rsidRPr="00607A72">
                <w:rPr>
                  <w:rFonts w:ascii="Times New Roman" w:hAnsi="Times New Roman"/>
                  <w:color w:val="FF0000"/>
                  <w:sz w:val="24"/>
                  <w:szCs w:val="24"/>
                </w:rPr>
                <w:t>уведомлени</w:t>
              </w:r>
            </w:hyperlink>
            <w:r w:rsidRPr="00607A72">
              <w:rPr>
                <w:rFonts w:ascii="Times New Roman" w:hAnsi="Times New Roman"/>
                <w:color w:val="FF0000"/>
                <w:sz w:val="24"/>
                <w:szCs w:val="24"/>
              </w:rPr>
              <w:t>е о планируемом строительстве (форма утверждена Приказом Министерства строительства и жилищно-коммунального хозяйства Российской Федерации от 19.09.2018 № 591/</w:t>
            </w:r>
            <w:proofErr w:type="spellStart"/>
            <w:proofErr w:type="gramStart"/>
            <w:r w:rsidRPr="00607A72">
              <w:rPr>
                <w:rFonts w:ascii="Times New Roman" w:hAnsi="Times New Roman"/>
                <w:color w:val="FF0000"/>
                <w:sz w:val="24"/>
                <w:szCs w:val="24"/>
              </w:rPr>
              <w:t>пр</w:t>
            </w:r>
            <w:proofErr w:type="spellEnd"/>
            <w:proofErr w:type="gramEnd"/>
            <w:r w:rsidRPr="00607A7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дома»)</w:t>
            </w:r>
          </w:p>
          <w:p w:rsidR="00681E00" w:rsidRPr="00607A72" w:rsidRDefault="00681E00" w:rsidP="00681E00">
            <w:pPr>
              <w:suppressAutoHyphens w:val="0"/>
              <w:spacing w:after="17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color w:val="FF0000"/>
                <w:sz w:val="24"/>
                <w:szCs w:val="24"/>
              </w:rPr>
              <w:t>5) правоустанавливающие документы на объект индивидуального жилищного строительства или садового дома (представляются заявителем, если указанные документы (их копии или сведения, содержащиеся в них) отсутствуют в Едином государственном реестре недвижимости);</w:t>
            </w:r>
          </w:p>
          <w:p w:rsidR="00681E00" w:rsidRPr="00607A72" w:rsidRDefault="00681E00" w:rsidP="00681E00">
            <w:pPr>
              <w:suppressAutoHyphens w:val="0"/>
              <w:spacing w:after="17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607A72">
              <w:rPr>
                <w:rFonts w:ascii="Times New Roman" w:hAnsi="Times New Roman"/>
                <w:color w:val="FF0000"/>
                <w:sz w:val="24"/>
                <w:szCs w:val="24"/>
              </w:rPr>
              <w:t>4)</w:t>
            </w:r>
            <w:r w:rsidR="00C005B2" w:rsidRPr="00607A7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607A7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когда в уведомлении о планируемом строительстве указывается на типовое архитектурное решение объекта капитального строительства, утвержденное в соответствии </w:t>
            </w:r>
            <w:r w:rsidRPr="00607A72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 xml:space="preserve">с Федеральным </w:t>
            </w:r>
            <w:hyperlink r:id="rId18">
              <w:r w:rsidRPr="00607A72">
                <w:rPr>
                  <w:rFonts w:ascii="Times New Roman" w:hAnsi="Times New Roman"/>
                  <w:color w:val="FF0000"/>
                  <w:sz w:val="24"/>
                  <w:szCs w:val="24"/>
                </w:rPr>
                <w:t>законом</w:t>
              </w:r>
            </w:hyperlink>
            <w:r w:rsidRPr="00607A7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от 25.06.2002 N</w:t>
            </w:r>
            <w:proofErr w:type="gramEnd"/>
            <w:r w:rsidRPr="00607A7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607A72">
              <w:rPr>
                <w:rFonts w:ascii="Times New Roman" w:hAnsi="Times New Roman"/>
                <w:color w:val="FF0000"/>
                <w:sz w:val="24"/>
                <w:szCs w:val="24"/>
              </w:rPr>
              <w:t>73-ФЗ "Об объектах культурного наследия (памятниках истории и культуры) народов Российской Федерации") (далее - Федеральный закон N 73-ФЗ).</w:t>
            </w:r>
            <w:proofErr w:type="gramEnd"/>
          </w:p>
          <w:p w:rsidR="00117C9F" w:rsidRPr="00AE50E8" w:rsidRDefault="00681E00" w:rsidP="00681E00">
            <w:pPr>
              <w:suppressAutoHyphens w:val="0"/>
              <w:spacing w:after="17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A72">
              <w:rPr>
                <w:rFonts w:ascii="PT Astra Serif" w:hAnsi="PT Astra Serif"/>
                <w:color w:val="FF0000"/>
                <w:sz w:val="24"/>
              </w:rPr>
              <w:t>5)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lastRenderedPageBreak/>
              <w:t>Единый портал, Региональный портал (при наличии технической возможности)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117C9F" w:rsidRPr="00B84C00" w:rsidTr="00C005B2">
        <w:trPr>
          <w:trHeight w:val="1212"/>
        </w:trPr>
        <w:tc>
          <w:tcPr>
            <w:tcW w:w="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jc w:val="center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jc w:val="center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C9F" w:rsidRPr="00304949" w:rsidRDefault="00117C9F" w:rsidP="00117C9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B84C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B84C00">
        <w:trPr>
          <w:trHeight w:val="534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B84C00" w:rsidRPr="00B84C00" w:rsidTr="00F627B5">
        <w:trPr>
          <w:trHeight w:val="64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C61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7C9F" w:rsidRDefault="00117C9F" w:rsidP="00117C9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выписка из ЕГРЮЛ о юридическом лице, являющемся заявителем;</w:t>
            </w:r>
          </w:p>
          <w:p w:rsidR="00B16521" w:rsidRPr="00B84C00" w:rsidRDefault="00117C9F" w:rsidP="00607A7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FD1026">
              <w:rPr>
                <w:rFonts w:ascii="Times New Roman" w:hAnsi="Times New Roman"/>
                <w:sz w:val="24"/>
                <w:szCs w:val="24"/>
              </w:rPr>
              <w:t> </w:t>
            </w:r>
            <w:r w:rsidR="00FD1026" w:rsidRPr="007046C4">
              <w:rPr>
                <w:rFonts w:ascii="Times New Roman" w:hAnsi="Times New Roman"/>
                <w:sz w:val="24"/>
                <w:szCs w:val="24"/>
              </w:rPr>
              <w:t xml:space="preserve">выписка из ЕГРН </w:t>
            </w:r>
            <w:r w:rsidR="007046C4" w:rsidRPr="007046C4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607A72">
              <w:rPr>
                <w:rFonts w:ascii="Times New Roman" w:hAnsi="Times New Roman"/>
                <w:sz w:val="24"/>
                <w:szCs w:val="24"/>
              </w:rPr>
              <w:t xml:space="preserve">объект индивидуального жилищного </w:t>
            </w:r>
            <w:r w:rsidR="007046C4" w:rsidRPr="007046C4">
              <w:rPr>
                <w:rFonts w:ascii="Times New Roman" w:hAnsi="Times New Roman"/>
                <w:sz w:val="24"/>
                <w:szCs w:val="24"/>
              </w:rPr>
              <w:t>строительства</w:t>
            </w:r>
            <w:r w:rsidR="00607A72">
              <w:rPr>
                <w:rFonts w:ascii="Times New Roman" w:hAnsi="Times New Roman"/>
                <w:sz w:val="24"/>
                <w:szCs w:val="24"/>
              </w:rPr>
              <w:t xml:space="preserve"> или садового дома.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B84C0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F627B5">
        <w:trPr>
          <w:trHeight w:val="645"/>
        </w:trPr>
        <w:tc>
          <w:tcPr>
            <w:tcW w:w="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C61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16521">
            <w:pPr>
              <w:suppressAutoHyphens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84C0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3A5A23">
        <w:trPr>
          <w:trHeight w:val="261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Документы, подтверждающие полномочия представителя заявителя</w:t>
            </w:r>
          </w:p>
        </w:tc>
      </w:tr>
      <w:tr w:rsidR="00B84C00" w:rsidRPr="00B84C00" w:rsidTr="00F627B5">
        <w:trPr>
          <w:trHeight w:val="1366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B84C00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B84C00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B84C00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B84C00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B84C00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F627B5">
        <w:trPr>
          <w:trHeight w:val="1275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B84C00">
        <w:trPr>
          <w:trHeight w:val="289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II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 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 выдачей дубликата документа, выданного по результатам предоставления муниципальной услуги</w:t>
            </w:r>
          </w:p>
        </w:tc>
      </w:tr>
      <w:tr w:rsidR="00B84C00" w:rsidRPr="00B84C00" w:rsidTr="00B4137E">
        <w:trPr>
          <w:trHeight w:val="135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1) </w:t>
            </w:r>
            <w:r w:rsidR="00F56DB6">
              <w:rPr>
                <w:rFonts w:ascii="Times New Roman" w:hAnsi="Times New Roman"/>
                <w:color w:val="auto"/>
                <w:sz w:val="24"/>
                <w:szCs w:val="24"/>
              </w:rPr>
              <w:t>заявление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2) документ, удостоверяющий личность заявителя (представителя заявителя)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B4137E">
        <w:trPr>
          <w:trHeight w:val="1120"/>
        </w:trPr>
        <w:tc>
          <w:tcPr>
            <w:tcW w:w="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D60FC3" w:rsidRPr="00B84C00" w:rsidTr="00B4137E">
        <w:trPr>
          <w:trHeight w:val="636"/>
        </w:trPr>
        <w:tc>
          <w:tcPr>
            <w:tcW w:w="5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B84C00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B84C00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B84C00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B84C00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B84C00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D60FC3" w:rsidRPr="00B84C00" w:rsidTr="00B4137E">
        <w:trPr>
          <w:trHeight w:val="1131"/>
        </w:trPr>
        <w:tc>
          <w:tcPr>
            <w:tcW w:w="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FC3" w:rsidRPr="00B84C00" w:rsidRDefault="00D60FC3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FC3" w:rsidRPr="00B84C00" w:rsidRDefault="00D60FC3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FC3" w:rsidRPr="00B84C00" w:rsidRDefault="00D60FC3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FC3" w:rsidRPr="005E2AF0" w:rsidRDefault="00D60FC3" w:rsidP="00607722">
            <w:pPr>
              <w:spacing w:after="0" w:line="240" w:lineRule="auto"/>
              <w:rPr>
                <w:rFonts w:ascii="Times New Roman" w:hAnsi="Times New Roman"/>
                <w:strike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FC3" w:rsidRPr="005E2AF0" w:rsidRDefault="00D60FC3" w:rsidP="00607722">
            <w:pPr>
              <w:widowControl w:val="0"/>
              <w:spacing w:after="0" w:line="240" w:lineRule="auto"/>
              <w:rPr>
                <w:rFonts w:ascii="Times New Roman" w:hAnsi="Times New Roman"/>
                <w:strike/>
                <w:color w:val="auto"/>
                <w:sz w:val="24"/>
                <w:szCs w:val="24"/>
                <w:highlight w:val="yellow"/>
              </w:rPr>
            </w:pPr>
          </w:p>
        </w:tc>
      </w:tr>
      <w:tr w:rsidR="00B84C00" w:rsidRPr="00B84C00" w:rsidTr="00B84C00">
        <w:trPr>
          <w:trHeight w:val="360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III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 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 исправлением допущенных опечаток и(или) ошибок в документе, выданном в результате предоставления муниципальной услуги</w:t>
            </w:r>
          </w:p>
        </w:tc>
      </w:tr>
      <w:tr w:rsidR="00B84C00" w:rsidRPr="00B84C00" w:rsidTr="00F627B5">
        <w:trPr>
          <w:trHeight w:val="132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1) </w:t>
            </w:r>
            <w:r w:rsidR="00F56DB6">
              <w:rPr>
                <w:rFonts w:ascii="Times New Roman" w:hAnsi="Times New Roman"/>
                <w:color w:val="auto"/>
                <w:sz w:val="24"/>
                <w:szCs w:val="24"/>
              </w:rPr>
              <w:t>заявление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2) документ, удостоверяющий личность заявителя (представителя заявителя)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F627B5">
        <w:trPr>
          <w:trHeight w:val="107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F627B5">
        <w:trPr>
          <w:trHeight w:val="109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7.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B84C00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B84C00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B84C00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B84C00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B84C00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F627B5">
        <w:trPr>
          <w:trHeight w:val="1094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</w:tbl>
    <w:p w:rsidR="007A4FA3" w:rsidRPr="00B84C00" w:rsidRDefault="007A4FA3" w:rsidP="006B296B">
      <w:pPr>
        <w:spacing w:after="0" w:line="240" w:lineRule="auto"/>
        <w:jc w:val="both"/>
        <w:rPr>
          <w:rFonts w:ascii="Times New Roman" w:hAnsi="Times New Roman"/>
          <w:color w:val="auto"/>
        </w:rPr>
      </w:pPr>
    </w:p>
    <w:p w:rsidR="007A4FA3" w:rsidRPr="008F1747" w:rsidRDefault="007A4FA3" w:rsidP="006B296B">
      <w:pPr>
        <w:spacing w:after="0" w:line="240" w:lineRule="auto"/>
        <w:jc w:val="both"/>
        <w:rPr>
          <w:rFonts w:ascii="Times New Roman" w:hAnsi="Times New Roman"/>
        </w:rPr>
        <w:sectPr w:rsidR="007A4FA3" w:rsidRPr="008F1747" w:rsidSect="00FD1026">
          <w:pgSz w:w="11906" w:h="16838"/>
          <w:pgMar w:top="1134" w:right="849" w:bottom="1134" w:left="1418" w:header="709" w:footer="0" w:gutter="0"/>
          <w:cols w:space="720"/>
          <w:formProt w:val="0"/>
          <w:docGrid w:linePitch="299" w:charSpace="4096"/>
        </w:sectPr>
      </w:pPr>
    </w:p>
    <w:p w:rsidR="00053C26" w:rsidRPr="009D3929" w:rsidRDefault="00053C26" w:rsidP="00053C26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color w:val="auto"/>
          <w:sz w:val="28"/>
          <w:szCs w:val="28"/>
        </w:rPr>
        <w:t>4</w:t>
      </w:r>
    </w:p>
    <w:p w:rsidR="00053C26" w:rsidRPr="008F1747" w:rsidRDefault="00053C26" w:rsidP="00053C26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053C26" w:rsidRPr="008F1747" w:rsidRDefault="00053C26" w:rsidP="00053C26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>Направление уведомления о соответствии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указанных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в уведомлении о планируемом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строительстве</w:t>
      </w:r>
      <w:proofErr w:type="gramEnd"/>
      <w:r>
        <w:rPr>
          <w:rFonts w:ascii="Times New Roman" w:hAnsi="Times New Roman"/>
          <w:sz w:val="28"/>
          <w:szCs w:val="28"/>
        </w:rPr>
        <w:t xml:space="preserve"> параметров объекта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индивидуального жилищного строительства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или садового дома установленным </w:t>
      </w:r>
      <w:proofErr w:type="gramEnd"/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параметрам и допустимости размещения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объекта индивидуального жилищного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строительства или садового дома</w:t>
      </w:r>
    </w:p>
    <w:p w:rsidR="00053C26" w:rsidRPr="008F1747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земельном участке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Default="00DD256F" w:rsidP="00B833C3">
      <w:pPr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Исчерпывающий перечень оснований для отказа в приеме</w:t>
      </w:r>
      <w:r w:rsidR="00101CB4" w:rsidRPr="00B84C00">
        <w:rPr>
          <w:rFonts w:ascii="Times New Roman" w:hAnsi="Times New Roman"/>
          <w:color w:val="auto"/>
          <w:sz w:val="28"/>
          <w:szCs w:val="28"/>
        </w:rPr>
        <w:br/>
      </w:r>
      <w:r w:rsidRPr="00B84C00">
        <w:rPr>
          <w:rFonts w:ascii="Times New Roman" w:hAnsi="Times New Roman"/>
          <w:color w:val="auto"/>
          <w:sz w:val="28"/>
          <w:szCs w:val="28"/>
        </w:rPr>
        <w:t>за</w:t>
      </w:r>
      <w:r w:rsidR="00101CB4" w:rsidRPr="00B84C00">
        <w:rPr>
          <w:rFonts w:ascii="Times New Roman" w:hAnsi="Times New Roman"/>
          <w:color w:val="auto"/>
          <w:sz w:val="28"/>
          <w:szCs w:val="28"/>
        </w:rPr>
        <w:t xml:space="preserve">явления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о предоставлении муниципальной услуги и документов, 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 xml:space="preserve">необходимых для предоставления муниципальной услуги, 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основания для отказа в предоставлении муниципальной услуги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"/>
        <w:gridCol w:w="2370"/>
        <w:gridCol w:w="6930"/>
      </w:tblGrid>
      <w:tr w:rsidR="00B4137E" w:rsidRPr="00B4137E" w:rsidTr="0024000D">
        <w:trPr>
          <w:trHeight w:val="3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widowControl w:val="0"/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proofErr w:type="gramEnd"/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/п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widowControl w:val="0"/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Основания</w:t>
            </w:r>
          </w:p>
        </w:tc>
      </w:tr>
      <w:tr w:rsidR="00B4137E" w:rsidRPr="00B4137E" w:rsidTr="0024000D">
        <w:tblPrEx>
          <w:tblCellMar>
            <w:top w:w="62" w:type="dxa"/>
            <w:bottom w:w="62" w:type="dxa"/>
          </w:tblCellMar>
        </w:tblPrEx>
        <w:trPr>
          <w:trHeight w:val="512"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B4137E">
            <w:pPr>
              <w:widowControl w:val="0"/>
              <w:spacing w:before="120" w:after="120"/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Основания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607A72" w:rsidRPr="00B4137E" w:rsidTr="0024000D">
        <w:trPr>
          <w:trHeight w:val="5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607A72" w:rsidRDefault="00607A72" w:rsidP="00607A72">
            <w:pPr>
              <w:numPr>
                <w:ilvl w:val="0"/>
                <w:numId w:val="16"/>
              </w:numPr>
              <w:tabs>
                <w:tab w:val="left" w:pos="1276"/>
              </w:tabs>
              <w:suppressAutoHyphens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sz w:val="24"/>
                <w:szCs w:val="24"/>
              </w:rPr>
              <w:t xml:space="preserve">заявление и документы, необходимые для предоставления муниципальной услуги поданы в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орган</w:t>
            </w:r>
            <w:r w:rsidRPr="00607A72">
              <w:rPr>
                <w:rFonts w:ascii="Times New Roman" w:hAnsi="Times New Roman"/>
                <w:sz w:val="24"/>
                <w:szCs w:val="24"/>
              </w:rPr>
              <w:t>, в полномочия которого не входит предоставление муниципальной услуги.</w:t>
            </w:r>
          </w:p>
          <w:p w:rsidR="00607A72" w:rsidRPr="00607A72" w:rsidRDefault="00607A72" w:rsidP="00607A72">
            <w:pPr>
              <w:numPr>
                <w:ilvl w:val="0"/>
                <w:numId w:val="16"/>
              </w:numPr>
              <w:tabs>
                <w:tab w:val="left" w:pos="1276"/>
              </w:tabs>
              <w:suppressAutoHyphens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sz w:val="24"/>
                <w:szCs w:val="24"/>
              </w:rPr>
              <w:t xml:space="preserve">некорректное заполнение обязательных полей в форме заявления о предоставлении муниципальной услуги на Едином Портале, Региональном портале; </w:t>
            </w:r>
          </w:p>
          <w:p w:rsidR="00607A72" w:rsidRPr="00607A72" w:rsidRDefault="00607A72" w:rsidP="00607A72">
            <w:pPr>
              <w:numPr>
                <w:ilvl w:val="0"/>
                <w:numId w:val="16"/>
              </w:numPr>
              <w:tabs>
                <w:tab w:val="left" w:pos="1276"/>
              </w:tabs>
              <w:suppressAutoHyphens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sz w:val="24"/>
                <w:szCs w:val="24"/>
              </w:rPr>
              <w:t>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лицом).</w:t>
            </w:r>
          </w:p>
          <w:p w:rsidR="00607A72" w:rsidRPr="00607A72" w:rsidRDefault="00607A72" w:rsidP="00607A72">
            <w:pPr>
              <w:numPr>
                <w:ilvl w:val="0"/>
                <w:numId w:val="16"/>
              </w:numPr>
              <w:tabs>
                <w:tab w:val="left" w:pos="1276"/>
              </w:tabs>
              <w:suppressAutoHyphens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607A72" w:rsidRPr="00607A72" w:rsidRDefault="00607A72" w:rsidP="00607A72">
            <w:pPr>
              <w:numPr>
                <w:ilvl w:val="0"/>
                <w:numId w:val="16"/>
              </w:numPr>
              <w:tabs>
                <w:tab w:val="left" w:pos="1276"/>
              </w:tabs>
              <w:suppressAutoHyphens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sz w:val="24"/>
                <w:szCs w:val="24"/>
              </w:rPr>
              <w:t>представленные в электронном виде документы содержат повреждения, наличие которых не позволяют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607A72" w:rsidRPr="00607A72" w:rsidRDefault="00607A72" w:rsidP="00607A72">
            <w:pPr>
              <w:numPr>
                <w:ilvl w:val="0"/>
                <w:numId w:val="16"/>
              </w:numPr>
              <w:tabs>
                <w:tab w:val="left" w:pos="1276"/>
              </w:tabs>
              <w:suppressAutoHyphens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sz w:val="24"/>
                <w:szCs w:val="24"/>
              </w:rPr>
              <w:t>представленные электронные образы документов не позволяют в полном объеме распознать текст и (или) реквизиты документа;</w:t>
            </w:r>
          </w:p>
          <w:p w:rsidR="00607A72" w:rsidRPr="00607A72" w:rsidRDefault="00607A72" w:rsidP="00607A72">
            <w:pPr>
              <w:numPr>
                <w:ilvl w:val="0"/>
                <w:numId w:val="16"/>
              </w:numPr>
              <w:tabs>
                <w:tab w:val="left" w:pos="1276"/>
              </w:tabs>
              <w:suppressAutoHyphens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sz w:val="24"/>
                <w:szCs w:val="24"/>
              </w:rPr>
              <w:t xml:space="preserve">несоблюдение установленных статьей 11 </w:t>
            </w:r>
            <w:r w:rsidRPr="00607A72">
              <w:rPr>
                <w:rFonts w:ascii="Times New Roman" w:hAnsi="Times New Roman"/>
                <w:sz w:val="24"/>
                <w:szCs w:val="24"/>
              </w:rPr>
              <w:lastRenderedPageBreak/>
              <w:t>Федерального закона № 63-ФЗ условий признания действительности, усиленной квалифицированной электронной подписи;</w:t>
            </w:r>
          </w:p>
          <w:p w:rsidR="00607A72" w:rsidRPr="00607A72" w:rsidRDefault="00607A72" w:rsidP="00607A72">
            <w:pPr>
              <w:numPr>
                <w:ilvl w:val="0"/>
                <w:numId w:val="16"/>
              </w:numPr>
              <w:tabs>
                <w:tab w:val="left" w:pos="1276"/>
              </w:tabs>
              <w:suppressAutoHyphens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sz w:val="24"/>
                <w:szCs w:val="24"/>
              </w:rPr>
              <w:t>уведомление об окончании строительства не соответствует форме, утвержденной приказом Министерства строительства и жилищно-коммунального хозяйства Российской Федерации от 19.09.2018 № 591/</w:t>
            </w:r>
            <w:proofErr w:type="spellStart"/>
            <w:proofErr w:type="gramStart"/>
            <w:r w:rsidRPr="00607A72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607A72">
              <w:rPr>
                <w:rFonts w:ascii="Times New Roman" w:hAnsi="Times New Roman"/>
                <w:sz w:val="24"/>
                <w:szCs w:val="24"/>
              </w:rPr>
      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дома»;</w:t>
            </w:r>
          </w:p>
          <w:p w:rsidR="00607A72" w:rsidRPr="00607A72" w:rsidRDefault="00607A72" w:rsidP="00607A72">
            <w:pPr>
              <w:numPr>
                <w:ilvl w:val="0"/>
                <w:numId w:val="16"/>
              </w:numPr>
              <w:tabs>
                <w:tab w:val="left" w:pos="1276"/>
              </w:tabs>
              <w:suppressAutoHyphens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7A72">
              <w:rPr>
                <w:rFonts w:ascii="Times New Roman" w:hAnsi="Times New Roman"/>
                <w:sz w:val="24"/>
                <w:szCs w:val="24"/>
              </w:rPr>
              <w:t>наличие противоречий между сведениями, указанными в запросе, сведениями, указанными в приложенных к нему документах, в том числе: отдельными графическими материалами, представленными в составе одного запроса; отдельными текстовыми материалами, представленными в составе одного з</w:t>
            </w:r>
            <w:bookmarkStart w:id="2" w:name="_GoBack"/>
            <w:bookmarkEnd w:id="2"/>
            <w:r w:rsidRPr="00607A72">
              <w:rPr>
                <w:rFonts w:ascii="Times New Roman" w:hAnsi="Times New Roman"/>
                <w:sz w:val="24"/>
                <w:szCs w:val="24"/>
              </w:rPr>
              <w:t>апроса; отдельными графическими и отдельными текстовыми материалами, представленными в составе одного запроса;</w:t>
            </w:r>
            <w:proofErr w:type="gramEnd"/>
          </w:p>
          <w:p w:rsidR="00607A72" w:rsidRPr="00607A72" w:rsidRDefault="00607A72" w:rsidP="00607A72">
            <w:pPr>
              <w:numPr>
                <w:ilvl w:val="0"/>
                <w:numId w:val="16"/>
              </w:numPr>
              <w:tabs>
                <w:tab w:val="left" w:pos="1276"/>
              </w:tabs>
              <w:suppressAutoHyphens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sz w:val="24"/>
                <w:szCs w:val="24"/>
              </w:rPr>
              <w:t>запрос подан или направлен лицом, не являющимся застройщиком в связи с отсутствием у него прав на земельный участок;</w:t>
            </w:r>
          </w:p>
          <w:p w:rsidR="00607A72" w:rsidRPr="00607A72" w:rsidRDefault="00607A72" w:rsidP="00607A72">
            <w:pPr>
              <w:numPr>
                <w:ilvl w:val="0"/>
                <w:numId w:val="16"/>
              </w:numPr>
              <w:tabs>
                <w:tab w:val="left" w:pos="1276"/>
              </w:tabs>
              <w:suppressAutoHyphens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sz w:val="24"/>
                <w:szCs w:val="24"/>
              </w:rPr>
              <w:t>подача запроса без предоставления документа, удостоверяющего личность заявителя, представителя заявителя, а также подача запроса лицом, не имеющим полномочий представлять интересы заявителя;</w:t>
            </w:r>
          </w:p>
          <w:p w:rsidR="00607A72" w:rsidRPr="00607A72" w:rsidRDefault="00607A72" w:rsidP="00495A8F">
            <w:pPr>
              <w:tabs>
                <w:tab w:val="left" w:pos="1276"/>
              </w:tabs>
              <w:spacing w:after="1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sz w:val="24"/>
                <w:szCs w:val="24"/>
              </w:rPr>
              <w:t>13) несоответствие документов, по форме или содержанию требованиям законодательства Российской Федерации</w:t>
            </w:r>
          </w:p>
        </w:tc>
      </w:tr>
      <w:tr w:rsidR="00607A72" w:rsidRPr="00B4137E" w:rsidTr="0024000D">
        <w:tblPrEx>
          <w:tblCellMar>
            <w:top w:w="62" w:type="dxa"/>
            <w:bottom w:w="62" w:type="dxa"/>
          </w:tblCellMar>
        </w:tblPrEx>
        <w:trPr>
          <w:trHeight w:val="373"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widowControl w:val="0"/>
              <w:spacing w:before="120" w:after="120"/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Основания для отказа в предоставлении муниципальной услуги</w:t>
            </w:r>
          </w:p>
        </w:tc>
      </w:tr>
      <w:tr w:rsidR="00607A72" w:rsidRPr="00B4137E" w:rsidTr="0024000D">
        <w:trPr>
          <w:trHeight w:val="151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1812D3" w:rsidRDefault="00607A72" w:rsidP="0024000D">
            <w:pPr>
              <w:rPr>
                <w:rFonts w:ascii="Times New Roman" w:hAnsi="Times New Roman"/>
                <w:sz w:val="24"/>
                <w:szCs w:val="24"/>
              </w:rPr>
            </w:pPr>
            <w:r w:rsidRPr="001812D3">
              <w:rPr>
                <w:rFonts w:ascii="Times New Roman" w:hAnsi="Times New Roman"/>
                <w:color w:val="auto"/>
                <w:sz w:val="24"/>
                <w:szCs w:val="24"/>
              </w:rPr>
              <w:t>Все категории заявителей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1812D3" w:rsidRDefault="00A67C42" w:rsidP="00A67C42">
            <w:pPr>
              <w:pStyle w:val="afc"/>
            </w:pPr>
            <w:r>
              <w:rPr>
                <w:rStyle w:val="1f"/>
                <w:sz w:val="24"/>
                <w:szCs w:val="24"/>
              </w:rPr>
              <w:t>1)</w:t>
            </w:r>
            <w:r w:rsidR="00607A72" w:rsidRPr="001812D3">
              <w:rPr>
                <w:rStyle w:val="1f"/>
                <w:sz w:val="24"/>
                <w:szCs w:val="24"/>
              </w:rPr>
              <w:t>отзыв запроса по инициативе заявителя;</w:t>
            </w:r>
          </w:p>
          <w:p w:rsidR="00607A72" w:rsidRPr="001812D3" w:rsidRDefault="00A67C42" w:rsidP="00A67C42">
            <w:pPr>
              <w:pStyle w:val="afc"/>
            </w:pPr>
            <w:r>
              <w:rPr>
                <w:rStyle w:val="1f"/>
                <w:sz w:val="24"/>
                <w:szCs w:val="24"/>
              </w:rPr>
              <w:t>2)</w:t>
            </w:r>
            <w:r w:rsidR="00607A72" w:rsidRPr="001812D3">
              <w:rPr>
                <w:rStyle w:val="1f"/>
                <w:sz w:val="24"/>
                <w:szCs w:val="24"/>
              </w:rPr>
              <w:t>заявителем не представлены документы, обязанность по предоставлению которых с учетом административного регламента возложена на заявителя;</w:t>
            </w:r>
          </w:p>
          <w:p w:rsidR="00607A72" w:rsidRPr="001812D3" w:rsidRDefault="00A67C42" w:rsidP="00A67C42">
            <w:pPr>
              <w:pStyle w:val="afc"/>
              <w:rPr>
                <w:rStyle w:val="1f"/>
                <w:sz w:val="24"/>
                <w:szCs w:val="24"/>
              </w:rPr>
            </w:pPr>
            <w:r>
              <w:rPr>
                <w:rStyle w:val="1f"/>
                <w:sz w:val="24"/>
                <w:szCs w:val="24"/>
              </w:rPr>
              <w:t>3)</w:t>
            </w:r>
            <w:r w:rsidR="00607A72" w:rsidRPr="001812D3">
              <w:rPr>
                <w:rStyle w:val="1f"/>
                <w:sz w:val="24"/>
                <w:szCs w:val="24"/>
              </w:rPr>
              <w:t>несоответствие категории заявителя;</w:t>
            </w:r>
          </w:p>
          <w:p w:rsidR="00A67C42" w:rsidRPr="00A67C42" w:rsidRDefault="00A67C42" w:rsidP="00A67C42">
            <w:pPr>
              <w:pStyle w:val="afc"/>
              <w:rPr>
                <w:color w:val="FF0000"/>
              </w:rPr>
            </w:pPr>
            <w:proofErr w:type="gramStart"/>
            <w:r w:rsidRPr="00A67C42">
              <w:t>4</w:t>
            </w:r>
            <w:r w:rsidRPr="00A67C42">
              <w:rPr>
                <w:color w:val="FF0000"/>
              </w:rPr>
              <w:t xml:space="preserve">)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 города Новокузнецка, документацией по планировке территории, или обязательным требованиям к параметрам объектов капитального строительства, установленным </w:t>
            </w:r>
            <w:hyperlink r:id="rId19">
              <w:proofErr w:type="spellStart"/>
              <w:r w:rsidRPr="00A67C42">
                <w:rPr>
                  <w:color w:val="FF0000"/>
                </w:rPr>
                <w:t>ГрК</w:t>
              </w:r>
              <w:proofErr w:type="spellEnd"/>
            </w:hyperlink>
            <w:r w:rsidRPr="00A67C42">
              <w:rPr>
                <w:color w:val="FF0000"/>
              </w:rPr>
              <w:t xml:space="preserve"> РФ, другими федеральными законами и действующим на дату поступления уведомления о планируемом строительстве;</w:t>
            </w:r>
            <w:proofErr w:type="gramEnd"/>
          </w:p>
          <w:p w:rsidR="00A67C42" w:rsidRPr="00A67C42" w:rsidRDefault="00A67C42" w:rsidP="00A67C42">
            <w:pPr>
              <w:pStyle w:val="afc"/>
              <w:rPr>
                <w:color w:val="FF0000"/>
              </w:rPr>
            </w:pPr>
            <w:r w:rsidRPr="00A67C42">
              <w:rPr>
                <w:color w:val="FF0000"/>
              </w:rPr>
              <w:t xml:space="preserve">5) размещение </w:t>
            </w:r>
            <w:proofErr w:type="gramStart"/>
            <w:r w:rsidRPr="00A67C42">
              <w:rPr>
                <w:color w:val="FF0000"/>
              </w:rPr>
              <w:t>указанных</w:t>
            </w:r>
            <w:proofErr w:type="gramEnd"/>
            <w:r w:rsidRPr="00A67C42">
              <w:rPr>
                <w:color w:val="FF0000"/>
              </w:rPr>
              <w:t xml:space="preserve">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</w:t>
            </w:r>
            <w:r w:rsidRPr="00A67C42">
              <w:rPr>
                <w:color w:val="FF0000"/>
              </w:rPr>
              <w:lastRenderedPageBreak/>
              <w:t>действующими на дату поступления уведомления о планируемом строительстве;</w:t>
            </w:r>
          </w:p>
          <w:p w:rsidR="00A67C42" w:rsidRPr="00A67C42" w:rsidRDefault="00A67C42" w:rsidP="00A67C42">
            <w:pPr>
              <w:pStyle w:val="afc"/>
              <w:rPr>
                <w:color w:val="FF0000"/>
              </w:rPr>
            </w:pPr>
            <w:r w:rsidRPr="00A67C42">
              <w:rPr>
                <w:color w:val="FF0000"/>
              </w:rPr>
              <w:t>6) уведомление о планируемом строительстве подано или направлено лицом, не являющимся застройщиком в связи с отсутствием у него прав на земельный участок;</w:t>
            </w:r>
          </w:p>
          <w:p w:rsidR="00607A72" w:rsidRPr="001812D3" w:rsidRDefault="00A67C42" w:rsidP="00A67C42">
            <w:pPr>
              <w:pStyle w:val="afc"/>
              <w:rPr>
                <w:szCs w:val="24"/>
              </w:rPr>
            </w:pPr>
            <w:bookmarkStart w:id="3" w:name="P153"/>
            <w:bookmarkEnd w:id="3"/>
            <w:proofErr w:type="gramStart"/>
            <w:r w:rsidRPr="00A67C42">
              <w:rPr>
                <w:color w:val="FF0000"/>
              </w:rPr>
              <w:t xml:space="preserve">7) в срок, указанный в </w:t>
            </w:r>
            <w:hyperlink r:id="rId20">
              <w:r w:rsidRPr="00A67C42">
                <w:rPr>
                  <w:color w:val="FF0000"/>
                </w:rPr>
                <w:t>части 9 статьи 51.1</w:t>
              </w:r>
            </w:hyperlink>
            <w:r w:rsidRPr="00A67C42">
              <w:rPr>
                <w:color w:val="FF0000"/>
              </w:rPr>
              <w:t xml:space="preserve"> </w:t>
            </w:r>
            <w:proofErr w:type="spellStart"/>
            <w:r w:rsidRPr="00A67C42">
              <w:rPr>
                <w:color w:val="FF0000"/>
              </w:rPr>
              <w:t>ГрК</w:t>
            </w:r>
            <w:proofErr w:type="spellEnd"/>
            <w:r w:rsidRPr="00A67C42">
              <w:rPr>
                <w:color w:val="FF0000"/>
              </w:rPr>
              <w:t xml:space="preserve"> РФ,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</w:t>
            </w:r>
            <w:proofErr w:type="gramEnd"/>
            <w:r w:rsidRPr="00A67C42">
              <w:rPr>
                <w:color w:val="FF0000"/>
              </w:rPr>
              <w:t xml:space="preserve"> </w:t>
            </w:r>
            <w:proofErr w:type="gramStart"/>
            <w:r w:rsidRPr="00A67C42">
              <w:rPr>
                <w:color w:val="FF0000"/>
              </w:rPr>
              <w:t>границах</w:t>
            </w:r>
            <w:proofErr w:type="gramEnd"/>
            <w:r w:rsidRPr="00A67C42">
              <w:rPr>
                <w:color w:val="FF0000"/>
              </w:rPr>
              <w:t xml:space="preserve"> территории исторического поселения федерального или регионального значения.</w:t>
            </w:r>
          </w:p>
        </w:tc>
      </w:tr>
      <w:tr w:rsidR="00607A72" w:rsidRPr="00B4137E" w:rsidTr="0024000D">
        <w:trPr>
          <w:trHeight w:val="70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2.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1) обращение неправомочного лица</w:t>
            </w:r>
          </w:p>
        </w:tc>
      </w:tr>
      <w:tr w:rsidR="00607A72" w:rsidRPr="00B4137E" w:rsidTr="0024000D">
        <w:tblPrEx>
          <w:tblCellMar>
            <w:top w:w="62" w:type="dxa"/>
            <w:bottom w:w="62" w:type="dxa"/>
          </w:tblCellMar>
        </w:tblPrEx>
        <w:trPr>
          <w:trHeight w:val="512"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 исправлением допущенных опечаток и ошибок в выданном результате предоставления муниципальной услуги</w:t>
            </w:r>
          </w:p>
        </w:tc>
      </w:tr>
      <w:tr w:rsidR="00607A72" w:rsidRPr="00B4137E" w:rsidTr="0024000D">
        <w:trPr>
          <w:trHeight w:val="5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Все категории заявителей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1) факт допущения ошибки и (или) опечатки в выданном результате предоставления муниципальной услуги не подтвержден</w:t>
            </w:r>
          </w:p>
        </w:tc>
      </w:tr>
      <w:tr w:rsidR="00607A72" w:rsidRPr="00B4137E" w:rsidTr="0024000D">
        <w:trPr>
          <w:trHeight w:val="5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1) обращение неправомочного лица</w:t>
            </w:r>
          </w:p>
        </w:tc>
      </w:tr>
      <w:tr w:rsidR="00607A72" w:rsidRPr="00B4137E" w:rsidTr="0024000D">
        <w:tblPrEx>
          <w:tblCellMar>
            <w:top w:w="62" w:type="dxa"/>
            <w:bottom w:w="62" w:type="dxa"/>
          </w:tblCellMar>
        </w:tblPrEx>
        <w:trPr>
          <w:trHeight w:val="447"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Основания для отказа в выдаче дубликата</w:t>
            </w:r>
          </w:p>
        </w:tc>
      </w:tr>
      <w:tr w:rsidR="00607A72" w:rsidRPr="00B4137E" w:rsidTr="0024000D">
        <w:trPr>
          <w:trHeight w:val="5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Все категории заявителей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1) заявителем не представлены документы, обязанность по предоставлению которых с учетом административного регламента возложена на заявителя;</w:t>
            </w:r>
          </w:p>
          <w:p w:rsidR="00607A72" w:rsidRPr="00B4137E" w:rsidRDefault="00607A72" w:rsidP="0024000D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2) сведения о выдаче запрошенного документа отсутствуют;</w:t>
            </w:r>
          </w:p>
          <w:p w:rsidR="00607A72" w:rsidRPr="00B4137E" w:rsidRDefault="00607A72" w:rsidP="0024000D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3)несоответствие заявителя установленному кругу лиц.</w:t>
            </w:r>
          </w:p>
        </w:tc>
      </w:tr>
      <w:tr w:rsidR="00607A72" w:rsidRPr="00B4137E" w:rsidTr="0024000D">
        <w:trPr>
          <w:trHeight w:val="5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1) обращение неправомочного лица</w:t>
            </w:r>
          </w:p>
        </w:tc>
      </w:tr>
    </w:tbl>
    <w:p w:rsidR="00B4137E" w:rsidRPr="00B4137E" w:rsidRDefault="00B4137E" w:rsidP="00B833C3">
      <w:pPr>
        <w:spacing w:before="360" w:after="24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67C42" w:rsidRDefault="00A67C42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67C42" w:rsidRDefault="00A67C42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67C42" w:rsidRDefault="00A67C42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053C26" w:rsidRPr="009D3929" w:rsidRDefault="00053C26" w:rsidP="00053C26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 w:rsidR="00A67C42">
        <w:rPr>
          <w:rFonts w:ascii="Times New Roman" w:hAnsi="Times New Roman"/>
          <w:color w:val="auto"/>
          <w:sz w:val="28"/>
          <w:szCs w:val="28"/>
        </w:rPr>
        <w:t>5</w:t>
      </w:r>
    </w:p>
    <w:p w:rsidR="00053C26" w:rsidRPr="008F1747" w:rsidRDefault="00053C26" w:rsidP="00053C26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053C26" w:rsidRPr="008F1747" w:rsidRDefault="00053C26" w:rsidP="00053C26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>Направление уведомления о соответствии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указанных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в уведомлении о планируемом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строительстве</w:t>
      </w:r>
      <w:proofErr w:type="gramEnd"/>
      <w:r>
        <w:rPr>
          <w:rFonts w:ascii="Times New Roman" w:hAnsi="Times New Roman"/>
          <w:sz w:val="28"/>
          <w:szCs w:val="28"/>
        </w:rPr>
        <w:t xml:space="preserve"> параметров объекта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индивидуального жилищного строительства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или садового дома установленным </w:t>
      </w:r>
      <w:proofErr w:type="gramEnd"/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параметрам и допустимости размещения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объекта индивидуального жилищного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строительства или садового дома</w:t>
      </w:r>
    </w:p>
    <w:p w:rsidR="00053C26" w:rsidRPr="008F1747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земельном участке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C005B2" w:rsidRPr="00ED3348" w:rsidRDefault="00C005B2" w:rsidP="008C6F0E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</w:p>
    <w:p w:rsidR="008C6F0E" w:rsidRPr="00B84C00" w:rsidRDefault="008C6F0E" w:rsidP="008C6F0E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Председателю Комитета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градостроительства и архитектуры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администрации города Новокузнецка</w:t>
      </w:r>
    </w:p>
    <w:p w:rsidR="008C6F0E" w:rsidRPr="00B84C00" w:rsidRDefault="008C6F0E" w:rsidP="008C6F0E">
      <w:pPr>
        <w:spacing w:after="0" w:line="240" w:lineRule="auto"/>
        <w:ind w:left="4536"/>
        <w:jc w:val="right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__________________________________</w:t>
      </w:r>
    </w:p>
    <w:p w:rsidR="008C6F0E" w:rsidRPr="00B84C00" w:rsidRDefault="008C6F0E" w:rsidP="008C6F0E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(фамилия, имя, отчество (последнее </w:t>
      </w:r>
      <w:proofErr w:type="gramStart"/>
      <w:r w:rsidRPr="00B84C00">
        <w:rPr>
          <w:rFonts w:ascii="Times New Roman" w:hAnsi="Times New Roman"/>
          <w:color w:val="auto"/>
          <w:sz w:val="18"/>
          <w:szCs w:val="18"/>
        </w:rPr>
        <w:t>-п</w:t>
      </w:r>
      <w:proofErr w:type="gramEnd"/>
      <w:r w:rsidRPr="00B84C00">
        <w:rPr>
          <w:rFonts w:ascii="Times New Roman" w:hAnsi="Times New Roman"/>
          <w:color w:val="auto"/>
          <w:sz w:val="18"/>
          <w:szCs w:val="18"/>
        </w:rPr>
        <w:t>ри наличии)  для физических лиц,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полное наименование организации - для юридических лиц) </w:t>
      </w: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8C6F0E" w:rsidRPr="00B84C00" w:rsidRDefault="008C6F0E" w:rsidP="008C6F0E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>(почтовый адрес, адрес электронной почты)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 тел.:</w:t>
      </w:r>
      <w:r w:rsidRPr="00B84C00">
        <w:rPr>
          <w:rFonts w:ascii="Times New Roman" w:hAnsi="Times New Roman"/>
          <w:color w:val="auto"/>
          <w:sz w:val="24"/>
          <w:szCs w:val="24"/>
        </w:rPr>
        <w:t xml:space="preserve"> ________________________</w:t>
      </w:r>
    </w:p>
    <w:p w:rsidR="000F531C" w:rsidRPr="00B84C00" w:rsidRDefault="008C6F0E" w:rsidP="005F6FA2">
      <w:pPr>
        <w:widowControl w:val="0"/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Заявление</w:t>
      </w:r>
      <w:r w:rsidR="005F6FA2" w:rsidRPr="00B84C00">
        <w:rPr>
          <w:rFonts w:ascii="Times New Roman" w:hAnsi="Times New Roman"/>
          <w:color w:val="auto"/>
          <w:sz w:val="28"/>
          <w:szCs w:val="28"/>
        </w:rPr>
        <w:br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об исправлении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допущенных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опечаток </w:t>
      </w:r>
      <w:proofErr w:type="gramStart"/>
      <w:r w:rsidR="00DD256F"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="00DD256F" w:rsidRPr="00B84C00">
        <w:rPr>
          <w:rFonts w:ascii="Times New Roman" w:hAnsi="Times New Roman"/>
          <w:color w:val="auto"/>
          <w:sz w:val="28"/>
          <w:szCs w:val="28"/>
        </w:rPr>
        <w:t>или) ошибок в документах,</w:t>
      </w:r>
      <w:r w:rsidR="005F6FA2" w:rsidRPr="00B84C00">
        <w:rPr>
          <w:rFonts w:ascii="Times New Roman" w:hAnsi="Times New Roman"/>
          <w:color w:val="auto"/>
          <w:sz w:val="28"/>
          <w:szCs w:val="28"/>
        </w:rPr>
        <w:br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выданных</w:t>
      </w:r>
      <w:r w:rsidR="005F6FA2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в результате предоставления муниципальной услуги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536"/>
      </w:tblGrid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Сведения о юридическом лице: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Идентификационный номер налогоплательщика - юридического лица (не указывается в случае, если застройщиком является иностранное юридическое лицо)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Контактный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Сведения о выданном решении </w:t>
      </w:r>
      <w:r w:rsidR="00DA45FB" w:rsidRPr="00B84C00">
        <w:rPr>
          <w:rFonts w:ascii="Times New Roman" w:hAnsi="Times New Roman"/>
          <w:color w:val="auto"/>
          <w:sz w:val="28"/>
          <w:szCs w:val="28"/>
        </w:rPr>
        <w:t xml:space="preserve">о </w:t>
      </w:r>
      <w:r w:rsidR="00CD29E5">
        <w:rPr>
          <w:rFonts w:ascii="Times New Roman" w:hAnsi="Times New Roman"/>
          <w:color w:val="auto"/>
          <w:sz w:val="28"/>
          <w:szCs w:val="28"/>
        </w:rPr>
        <w:t xml:space="preserve">предоставлении </w:t>
      </w:r>
      <w:r w:rsidR="007B1AE7">
        <w:rPr>
          <w:rFonts w:ascii="Times New Roman" w:hAnsi="Times New Roman"/>
          <w:color w:val="auto"/>
          <w:sz w:val="28"/>
          <w:szCs w:val="28"/>
        </w:rPr>
        <w:t>муниципальной услуги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, содержащем опечатку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>или) ошибку:</w:t>
      </w:r>
    </w:p>
    <w:tbl>
      <w:tblPr>
        <w:tblW w:w="0" w:type="auto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1417"/>
        <w:gridCol w:w="1560"/>
      </w:tblGrid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Орган, выдавший уведомление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Номер документа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Дата документа</w:t>
            </w: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Обоснование для внесения исправлений в решение: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694"/>
        <w:gridCol w:w="3118"/>
        <w:gridCol w:w="3401"/>
      </w:tblGrid>
      <w:tr w:rsidR="00B84C00" w:rsidRPr="00B84C00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№</w:t>
            </w: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br/>
            </w:r>
            <w:proofErr w:type="gram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</w:t>
            </w:r>
            <w:proofErr w:type="gram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/п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Данные (сведения), указанные в уведомлении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Данные (сведения), которые необходимо указать в уведомлении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Обоснование с указанием реквизит</w:t>
            </w:r>
            <w:proofErr w:type="gram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а(</w:t>
            </w:r>
            <w:proofErr w:type="gram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  <w:proofErr w:type="spell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ов</w:t>
            </w:r>
            <w:proofErr w:type="spell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) документа(-</w:t>
            </w:r>
            <w:proofErr w:type="spell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ов</w:t>
            </w:r>
            <w:proofErr w:type="spell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), документации, на основании которых принималось решение о выдаче уведомления</w:t>
            </w:r>
          </w:p>
        </w:tc>
      </w:tr>
      <w:tr w:rsidR="00B84C00" w:rsidRPr="00B84C00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Default="005F6FA2" w:rsidP="00C17778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Прошу исправить ошибку (опечатку) в </w:t>
      </w:r>
      <w:r w:rsidR="00EB18E2" w:rsidRPr="00B84C00">
        <w:rPr>
          <w:rFonts w:ascii="Times New Roman" w:hAnsi="Times New Roman"/>
          <w:color w:val="auto"/>
          <w:sz w:val="28"/>
          <w:szCs w:val="28"/>
        </w:rPr>
        <w:t>решении</w:t>
      </w:r>
      <w:r w:rsidRPr="00B84C00">
        <w:rPr>
          <w:rFonts w:ascii="Times New Roman" w:hAnsi="Times New Roman"/>
          <w:color w:val="auto"/>
          <w:sz w:val="28"/>
          <w:szCs w:val="28"/>
        </w:rPr>
        <w:t>.</w:t>
      </w:r>
    </w:p>
    <w:p w:rsidR="00C17778" w:rsidRPr="00B84C00" w:rsidRDefault="00C17778" w:rsidP="00C17778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Приложение: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8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Номер телефона и адрес электронной почты для связи: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C17778">
      <w:pPr>
        <w:suppressAutoHyphens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Результат рассмотрения настоящего заявления прошу: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8142"/>
        <w:gridCol w:w="1559"/>
      </w:tblGrid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Региональном портале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выдать на бумажном носителе при личном обращении в уполномоченный орган либо в МФЦ, расположенный по адресу: 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на бумажном носителе на почтовый адрес: _________________________________________________________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F6FA2" w:rsidRPr="00B84C00" w:rsidTr="00726CDF">
        <w:tc>
          <w:tcPr>
            <w:tcW w:w="9701" w:type="dxa"/>
            <w:gridSpan w:val="2"/>
            <w:tcBorders>
              <w:top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«____» ___________ ______</w:t>
      </w:r>
    </w:p>
    <w:tbl>
      <w:tblPr>
        <w:tblStyle w:val="affb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84"/>
        <w:gridCol w:w="7688"/>
      </w:tblGrid>
      <w:tr w:rsidR="00B84C00" w:rsidRPr="00B84C00" w:rsidTr="00726CDF">
        <w:tc>
          <w:tcPr>
            <w:tcW w:w="1809" w:type="dxa"/>
            <w:tcBorders>
              <w:bottom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7688" w:type="dxa"/>
            <w:tcBorders>
              <w:bottom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1809" w:type="dxa"/>
            <w:tcBorders>
              <w:top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(подпись)</w:t>
            </w:r>
          </w:p>
        </w:tc>
        <w:tc>
          <w:tcPr>
            <w:tcW w:w="284" w:type="dxa"/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688" w:type="dxa"/>
            <w:tcBorders>
              <w:top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(фамилия, имя, отчество (последнее – при наличии))</w:t>
            </w:r>
          </w:p>
        </w:tc>
      </w:tr>
    </w:tbl>
    <w:p w:rsidR="00053C26" w:rsidRPr="009D3929" w:rsidRDefault="006B296B" w:rsidP="00053C26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br w:type="page"/>
      </w:r>
      <w:r w:rsidR="00053C26"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 w:rsidR="00A67C42">
        <w:rPr>
          <w:rFonts w:ascii="Times New Roman" w:hAnsi="Times New Roman"/>
          <w:color w:val="auto"/>
          <w:sz w:val="28"/>
          <w:szCs w:val="28"/>
        </w:rPr>
        <w:t>6</w:t>
      </w:r>
    </w:p>
    <w:p w:rsidR="00053C26" w:rsidRPr="008F1747" w:rsidRDefault="00053C26" w:rsidP="00053C26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053C26" w:rsidRPr="008F1747" w:rsidRDefault="00053C26" w:rsidP="00053C26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>Направление уведомления о соответствии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указанных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в уведомлении о планируемом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строительстве</w:t>
      </w:r>
      <w:proofErr w:type="gramEnd"/>
      <w:r>
        <w:rPr>
          <w:rFonts w:ascii="Times New Roman" w:hAnsi="Times New Roman"/>
          <w:sz w:val="28"/>
          <w:szCs w:val="28"/>
        </w:rPr>
        <w:t xml:space="preserve"> параметров объекта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индивидуального жилищного строительства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или садового дома установленным </w:t>
      </w:r>
      <w:proofErr w:type="gramEnd"/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параметрам и допустимости размещения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объекта индивидуального жилищного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строительства или садового дома</w:t>
      </w:r>
    </w:p>
    <w:p w:rsidR="00053C26" w:rsidRPr="008F1747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земельном участке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C16236" w:rsidRPr="00B84C00" w:rsidRDefault="00C16236" w:rsidP="00053C26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F6FA2" w:rsidRPr="00B84C00" w:rsidRDefault="005F6FA2" w:rsidP="005F6FA2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Председателю Комитета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градостроительства и архитектуры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администрации города Новокузнецка</w:t>
      </w:r>
    </w:p>
    <w:p w:rsidR="005F6FA2" w:rsidRPr="00B84C00" w:rsidRDefault="005F6FA2" w:rsidP="005F6FA2">
      <w:pPr>
        <w:spacing w:after="0" w:line="240" w:lineRule="auto"/>
        <w:ind w:left="4536"/>
        <w:jc w:val="right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__________________________________</w:t>
      </w:r>
    </w:p>
    <w:p w:rsidR="005F6FA2" w:rsidRPr="00B84C00" w:rsidRDefault="005F6FA2" w:rsidP="005F6FA2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(фамилия, имя, отчество (последнее </w:t>
      </w:r>
      <w:proofErr w:type="gramStart"/>
      <w:r w:rsidRPr="00B84C00">
        <w:rPr>
          <w:rFonts w:ascii="Times New Roman" w:hAnsi="Times New Roman"/>
          <w:color w:val="auto"/>
          <w:sz w:val="18"/>
          <w:szCs w:val="18"/>
        </w:rPr>
        <w:t>-п</w:t>
      </w:r>
      <w:proofErr w:type="gramEnd"/>
      <w:r w:rsidRPr="00B84C00">
        <w:rPr>
          <w:rFonts w:ascii="Times New Roman" w:hAnsi="Times New Roman"/>
          <w:color w:val="auto"/>
          <w:sz w:val="18"/>
          <w:szCs w:val="18"/>
        </w:rPr>
        <w:t>ри наличии)  для физических лиц,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полное наименование организации - для юридических лиц) </w:t>
      </w: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>(почтовый адрес, адрес электронной почты)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 тел.:</w:t>
      </w:r>
      <w:r w:rsidRPr="00B84C00">
        <w:rPr>
          <w:rFonts w:ascii="Times New Roman" w:hAnsi="Times New Roman"/>
          <w:color w:val="auto"/>
          <w:sz w:val="24"/>
          <w:szCs w:val="24"/>
        </w:rPr>
        <w:t xml:space="preserve"> ________________________</w:t>
      </w:r>
    </w:p>
    <w:p w:rsidR="005F6FA2" w:rsidRPr="00B84C00" w:rsidRDefault="005F6FA2" w:rsidP="005F6FA2">
      <w:pPr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Заявление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о выдаче дубликата документа, выданного по результатам предоставления муниципальной услуги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536"/>
      </w:tblGrid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Сведения о юридическом лице: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Идентификационный номер налогоплательщика - юридического лица (не указывается в случае, если застройщиком является иностранное юридическое лицо)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Контактный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7B1AE7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Сведения о выданном решении </w:t>
      </w:r>
      <w:r w:rsidR="00C005B2">
        <w:rPr>
          <w:rFonts w:ascii="Times New Roman" w:hAnsi="Times New Roman"/>
          <w:sz w:val="28"/>
          <w:szCs w:val="28"/>
        </w:rPr>
        <w:t>по результатам предоставления муниципальной услуги</w:t>
      </w:r>
      <w:r w:rsidR="007B1AE7" w:rsidRPr="007B1AE7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7B1AE7">
        <w:rPr>
          <w:rFonts w:ascii="Times New Roman" w:hAnsi="Times New Roman"/>
          <w:color w:val="auto"/>
          <w:sz w:val="28"/>
          <w:szCs w:val="28"/>
        </w:rPr>
        <w:t>(далее – решение):</w:t>
      </w:r>
    </w:p>
    <w:tbl>
      <w:tblPr>
        <w:tblW w:w="0" w:type="auto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1417"/>
        <w:gridCol w:w="1560"/>
      </w:tblGrid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Орган, выдавший уведомление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Номер </w:t>
            </w: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lastRenderedPageBreak/>
              <w:t>документа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lastRenderedPageBreak/>
              <w:t xml:space="preserve">Дата </w:t>
            </w: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lastRenderedPageBreak/>
              <w:t>документа</w:t>
            </w: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C42D4C" w:rsidP="00C42D4C">
      <w:pPr>
        <w:suppressAutoHyphens w:val="0"/>
        <w:autoSpaceDE w:val="0"/>
        <w:autoSpaceDN w:val="0"/>
        <w:adjustRightInd w:val="0"/>
        <w:spacing w:before="360" w:after="24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Прошу выдать дубликат решения.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Приложение: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C42D4C">
      <w:pPr>
        <w:suppressAutoHyphens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Номер телефона и адрес электронной почты для связи: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Результат рассмотрения настоящего заявления прошу: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8142"/>
        <w:gridCol w:w="1559"/>
      </w:tblGrid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Региональном портале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выдать на бумажном носителе при личном обращении в уполномоченный орган либо в МФЦ, расположенный по адресу: 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на бумажном носителе на почтовый адрес: _________________________________________________________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F6FA2" w:rsidRPr="00B84C00" w:rsidTr="00726CDF">
        <w:tc>
          <w:tcPr>
            <w:tcW w:w="9701" w:type="dxa"/>
            <w:gridSpan w:val="2"/>
            <w:tcBorders>
              <w:top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«____» ___________ 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Style w:val="affb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84"/>
        <w:gridCol w:w="7688"/>
      </w:tblGrid>
      <w:tr w:rsidR="00B84C00" w:rsidRPr="00B84C00" w:rsidTr="00726CDF">
        <w:tc>
          <w:tcPr>
            <w:tcW w:w="1809" w:type="dxa"/>
            <w:tcBorders>
              <w:bottom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7688" w:type="dxa"/>
            <w:tcBorders>
              <w:bottom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1809" w:type="dxa"/>
            <w:tcBorders>
              <w:top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(подпись)</w:t>
            </w:r>
          </w:p>
        </w:tc>
        <w:tc>
          <w:tcPr>
            <w:tcW w:w="284" w:type="dxa"/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688" w:type="dxa"/>
            <w:tcBorders>
              <w:top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(фамилия, имя, отчество (последнее – при наличии))</w:t>
            </w:r>
          </w:p>
        </w:tc>
      </w:tr>
    </w:tbl>
    <w:p w:rsidR="000F531C" w:rsidRDefault="000F531C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053C26" w:rsidRPr="009D3929" w:rsidRDefault="00053C26" w:rsidP="00053C26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 w:rsidR="00A67C42">
        <w:rPr>
          <w:rFonts w:ascii="Times New Roman" w:hAnsi="Times New Roman"/>
          <w:color w:val="auto"/>
          <w:sz w:val="28"/>
          <w:szCs w:val="28"/>
        </w:rPr>
        <w:t>7</w:t>
      </w:r>
    </w:p>
    <w:p w:rsidR="00053C26" w:rsidRPr="008F1747" w:rsidRDefault="00053C26" w:rsidP="00053C26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053C26" w:rsidRPr="008F1747" w:rsidRDefault="00053C26" w:rsidP="00053C26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>Направление уведомления о соответствии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указанных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в уведомлении о планируемом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строительстве</w:t>
      </w:r>
      <w:proofErr w:type="gramEnd"/>
      <w:r>
        <w:rPr>
          <w:rFonts w:ascii="Times New Roman" w:hAnsi="Times New Roman"/>
          <w:sz w:val="28"/>
          <w:szCs w:val="28"/>
        </w:rPr>
        <w:t xml:space="preserve"> параметров объекта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индивидуального жилищного строительства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или садового дома установленным </w:t>
      </w:r>
      <w:proofErr w:type="gramEnd"/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параметрам и допустимости размещения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объекта индивидуального жилищного </w:t>
      </w:r>
    </w:p>
    <w:p w:rsidR="00053C26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строительства или садового дома</w:t>
      </w:r>
    </w:p>
    <w:p w:rsidR="00053C26" w:rsidRPr="008F1747" w:rsidRDefault="00053C26" w:rsidP="00053C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земельном участке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7B1AE7" w:rsidRPr="00B84C00" w:rsidRDefault="007B1AE7" w:rsidP="007B1AE7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3A5A23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3A5A23" w:rsidRDefault="003A5A23" w:rsidP="003A5A23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обработку персональных данных 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моих персональных данных, необходимых для предоставления муниципальной услуги при условии, что обработка персональных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  <w:proofErr w:type="gramEnd"/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Специалист, получающий для работы конфиденциальный документ, несет ответственность за сохранность носителя и конфиденциальность информации.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Я проинформирован (а), что под обработкой персональных данных понимается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соблюдается в рамках исполнения законодательства Российской Федерации.</w:t>
      </w:r>
      <w:proofErr w:type="gramEnd"/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согласие действует со дня подписания до дня отзыва в письменной форме.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Подтверждаю, что ознакомле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A5A23" w:rsidRDefault="003A5A23" w:rsidP="003A5A23">
      <w:pPr>
        <w:pStyle w:val="ConsPlusNonformat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 (представитель заявителя):</w:t>
      </w:r>
    </w:p>
    <w:p w:rsidR="003A5A23" w:rsidRDefault="003A5A23" w:rsidP="003A5A23">
      <w:pPr>
        <w:pStyle w:val="ConsPlusNonformat0"/>
        <w:jc w:val="both"/>
        <w:rPr>
          <w:rFonts w:ascii="Times New Roman" w:hAnsi="Times New Roman"/>
          <w:sz w:val="24"/>
          <w:szCs w:val="24"/>
        </w:rPr>
      </w:pPr>
    </w:p>
    <w:p w:rsidR="003A5A23" w:rsidRDefault="003A5A23" w:rsidP="003A5A23">
      <w:pPr>
        <w:pStyle w:val="ConsPlusNonformat0"/>
        <w:jc w:val="both"/>
      </w:pPr>
      <w:r>
        <w:rPr>
          <w:rFonts w:ascii="Times New Roman" w:hAnsi="Times New Roman"/>
          <w:sz w:val="24"/>
          <w:szCs w:val="24"/>
        </w:rPr>
        <w:t>_______________   _________________________________  __________________________</w:t>
      </w:r>
    </w:p>
    <w:p w:rsidR="003A5A23" w:rsidRDefault="003A5A23" w:rsidP="003A5A23">
      <w:pPr>
        <w:pStyle w:val="ConsPlusNonformat0"/>
        <w:jc w:val="both"/>
      </w:pPr>
      <w:r>
        <w:rPr>
          <w:rFonts w:ascii="Times New Roman" w:hAnsi="Times New Roman"/>
          <w:sz w:val="24"/>
          <w:szCs w:val="24"/>
        </w:rPr>
        <w:t xml:space="preserve">       дата                                       (подпись)                                                           (ФИО)</w:t>
      </w:r>
    </w:p>
    <w:p w:rsidR="003A5A23" w:rsidRDefault="003A5A23" w:rsidP="003A5A23">
      <w:pPr>
        <w:tabs>
          <w:tab w:val="left" w:pos="58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3A5A23" w:rsidSect="00B16521">
      <w:pgSz w:w="11906" w:h="16838"/>
      <w:pgMar w:top="1134" w:right="851" w:bottom="1134" w:left="1418" w:header="709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F80" w:rsidRDefault="00BE4F80">
      <w:pPr>
        <w:spacing w:after="0" w:line="240" w:lineRule="auto"/>
      </w:pPr>
      <w:r>
        <w:separator/>
      </w:r>
    </w:p>
  </w:endnote>
  <w:endnote w:type="continuationSeparator" w:id="0">
    <w:p w:rsidR="00BE4F80" w:rsidRDefault="00BE4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F80" w:rsidRDefault="00BE4F80">
      <w:pPr>
        <w:spacing w:after="0" w:line="240" w:lineRule="auto"/>
      </w:pPr>
      <w:r>
        <w:separator/>
      </w:r>
    </w:p>
  </w:footnote>
  <w:footnote w:type="continuationSeparator" w:id="0">
    <w:p w:rsidR="00BE4F80" w:rsidRDefault="00BE4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</w:rPr>
      <w:id w:val="-2056064341"/>
      <w:docPartObj>
        <w:docPartGallery w:val="Page Numbers (Top of Page)"/>
        <w:docPartUnique/>
      </w:docPartObj>
    </w:sdtPr>
    <w:sdtEndPr/>
    <w:sdtContent>
      <w:p w:rsidR="00ED3348" w:rsidRPr="006B296B" w:rsidRDefault="00ED3348" w:rsidP="006B296B">
        <w:pPr>
          <w:pStyle w:val="aff1"/>
          <w:jc w:val="center"/>
          <w:rPr>
            <w:rFonts w:ascii="Times New Roman" w:hAnsi="Times New Roman"/>
            <w:sz w:val="20"/>
          </w:rPr>
        </w:pPr>
        <w:r w:rsidRPr="006B296B">
          <w:rPr>
            <w:rFonts w:ascii="Times New Roman" w:hAnsi="Times New Roman"/>
            <w:sz w:val="20"/>
          </w:rPr>
          <w:fldChar w:fldCharType="begin"/>
        </w:r>
        <w:r w:rsidRPr="006B296B">
          <w:rPr>
            <w:rFonts w:ascii="Times New Roman" w:hAnsi="Times New Roman"/>
            <w:sz w:val="20"/>
          </w:rPr>
          <w:instrText xml:space="preserve"> PAGE   \* MERGEFORMAT </w:instrText>
        </w:r>
        <w:r w:rsidRPr="006B296B">
          <w:rPr>
            <w:rFonts w:ascii="Times New Roman" w:hAnsi="Times New Roman"/>
            <w:sz w:val="20"/>
          </w:rPr>
          <w:fldChar w:fldCharType="separate"/>
        </w:r>
        <w:r w:rsidR="00694B34">
          <w:rPr>
            <w:rFonts w:ascii="Times New Roman" w:hAnsi="Times New Roman"/>
            <w:noProof/>
            <w:sz w:val="20"/>
          </w:rPr>
          <w:t>26</w:t>
        </w:r>
        <w:r w:rsidRPr="006B296B">
          <w:rPr>
            <w:rFonts w:ascii="Times New Roman" w:hAnsi="Times New Roman"/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0AA9"/>
    <w:multiLevelType w:val="multilevel"/>
    <w:tmpl w:val="694E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66A5F"/>
    <w:multiLevelType w:val="multilevel"/>
    <w:tmpl w:val="229AD7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91A51AB"/>
    <w:multiLevelType w:val="multilevel"/>
    <w:tmpl w:val="C270D6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1A574065"/>
    <w:multiLevelType w:val="multilevel"/>
    <w:tmpl w:val="501E04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4">
    <w:nsid w:val="1B123A74"/>
    <w:multiLevelType w:val="multilevel"/>
    <w:tmpl w:val="61BA81C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right"/>
      <w:pPr>
        <w:ind w:left="1800" w:hanging="360"/>
      </w:pPr>
    </w:lvl>
    <w:lvl w:ilvl="3">
      <w:start w:val="1"/>
      <w:numFmt w:val="decimal"/>
      <w:lvlText w:val="%4)"/>
      <w:lvlJc w:val="left"/>
      <w:pPr>
        <w:ind w:left="2520" w:hanging="360"/>
      </w:pPr>
    </w:lvl>
    <w:lvl w:ilvl="4">
      <w:start w:val="1"/>
      <w:numFmt w:val="russianLower"/>
      <w:lvlText w:val="%5)"/>
      <w:lvlJc w:val="left"/>
      <w:pPr>
        <w:ind w:left="3240" w:hanging="360"/>
      </w:pPr>
    </w:lvl>
    <w:lvl w:ilvl="5">
      <w:start w:val="1"/>
      <w:numFmt w:val="lowerRoman"/>
      <w:lvlText w:val="%6)"/>
      <w:lvlJc w:val="righ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russianLow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360"/>
      </w:pPr>
    </w:lvl>
  </w:abstractNum>
  <w:abstractNum w:abstractNumId="5">
    <w:nsid w:val="1F955680"/>
    <w:multiLevelType w:val="multilevel"/>
    <w:tmpl w:val="4D788CE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6">
    <w:nsid w:val="26E60C4F"/>
    <w:multiLevelType w:val="multilevel"/>
    <w:tmpl w:val="B8D2D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CA7EE2"/>
    <w:multiLevelType w:val="multilevel"/>
    <w:tmpl w:val="E100773E"/>
    <w:lvl w:ilvl="0">
      <w:start w:val="1"/>
      <w:numFmt w:val="russianLower"/>
      <w:lvlText w:val="%1)"/>
      <w:lvlJc w:val="left"/>
      <w:pPr>
        <w:widowControl w:val="0"/>
        <w:ind w:left="720" w:hanging="360"/>
      </w:pPr>
    </w:lvl>
    <w:lvl w:ilvl="1">
      <w:start w:val="1"/>
      <w:numFmt w:val="decimal"/>
      <w:lvlText w:val="%2)"/>
      <w:lvlJc w:val="left"/>
      <w:pPr>
        <w:widowControl w:val="0"/>
        <w:ind w:left="1440" w:hanging="360"/>
      </w:pPr>
    </w:lvl>
    <w:lvl w:ilvl="2">
      <w:start w:val="1"/>
      <w:numFmt w:val="lowerRoman"/>
      <w:lvlText w:val="%3)"/>
      <w:lvlJc w:val="right"/>
      <w:pPr>
        <w:widowControl w:val="0"/>
        <w:ind w:left="2160" w:hanging="360"/>
      </w:pPr>
    </w:lvl>
    <w:lvl w:ilvl="3">
      <w:start w:val="1"/>
      <w:numFmt w:val="russianLower"/>
      <w:lvlText w:val="%4)"/>
      <w:lvlJc w:val="left"/>
      <w:pPr>
        <w:widowControl w:val="0"/>
        <w:ind w:left="2880" w:hanging="360"/>
      </w:pPr>
    </w:lvl>
    <w:lvl w:ilvl="4">
      <w:start w:val="1"/>
      <w:numFmt w:val="decimal"/>
      <w:lvlText w:val="%5)"/>
      <w:lvlJc w:val="left"/>
      <w:pPr>
        <w:widowControl w:val="0"/>
        <w:ind w:left="3600" w:hanging="360"/>
      </w:pPr>
    </w:lvl>
    <w:lvl w:ilvl="5">
      <w:start w:val="1"/>
      <w:numFmt w:val="lowerRoman"/>
      <w:lvlText w:val="%6)"/>
      <w:lvlJc w:val="right"/>
      <w:pPr>
        <w:widowControl w:val="0"/>
        <w:ind w:left="4320" w:hanging="360"/>
      </w:pPr>
    </w:lvl>
    <w:lvl w:ilvl="6">
      <w:start w:val="1"/>
      <w:numFmt w:val="russianLower"/>
      <w:lvlText w:val="%7)"/>
      <w:lvlJc w:val="left"/>
      <w:pPr>
        <w:widowControl w:val="0"/>
        <w:ind w:left="5040" w:hanging="360"/>
      </w:pPr>
    </w:lvl>
    <w:lvl w:ilvl="7">
      <w:start w:val="1"/>
      <w:numFmt w:val="decimal"/>
      <w:lvlText w:val="%8)"/>
      <w:lvlJc w:val="left"/>
      <w:pPr>
        <w:widowControl w:val="0"/>
        <w:ind w:left="5760" w:hanging="360"/>
      </w:pPr>
    </w:lvl>
    <w:lvl w:ilvl="8">
      <w:start w:val="1"/>
      <w:numFmt w:val="lowerRoman"/>
      <w:lvlText w:val="%9)"/>
      <w:lvlJc w:val="right"/>
      <w:pPr>
        <w:widowControl w:val="0"/>
        <w:ind w:left="6480" w:hanging="360"/>
      </w:pPr>
    </w:lvl>
  </w:abstractNum>
  <w:abstractNum w:abstractNumId="8">
    <w:nsid w:val="28D64767"/>
    <w:multiLevelType w:val="hybridMultilevel"/>
    <w:tmpl w:val="22A68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C2D7A"/>
    <w:multiLevelType w:val="multilevel"/>
    <w:tmpl w:val="DC8433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0">
    <w:nsid w:val="3F64217B"/>
    <w:multiLevelType w:val="multilevel"/>
    <w:tmpl w:val="69B836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1">
    <w:nsid w:val="42C13375"/>
    <w:multiLevelType w:val="multilevel"/>
    <w:tmpl w:val="89F87A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2">
    <w:nsid w:val="4F1E70BE"/>
    <w:multiLevelType w:val="hybridMultilevel"/>
    <w:tmpl w:val="D2D031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E57C8A"/>
    <w:multiLevelType w:val="multilevel"/>
    <w:tmpl w:val="FAAE6E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4">
    <w:nsid w:val="5D152845"/>
    <w:multiLevelType w:val="multilevel"/>
    <w:tmpl w:val="3A8C909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5">
    <w:nsid w:val="6F695B89"/>
    <w:multiLevelType w:val="multilevel"/>
    <w:tmpl w:val="6F695B8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6">
    <w:nsid w:val="78869D4A"/>
    <w:multiLevelType w:val="singleLevel"/>
    <w:tmpl w:val="78869D4A"/>
    <w:lvl w:ilvl="0">
      <w:start w:val="1"/>
      <w:numFmt w:val="decimal"/>
      <w:suff w:val="space"/>
      <w:lvlText w:val="%1)"/>
      <w:lvlJc w:val="left"/>
    </w:lvl>
  </w:abstractNum>
  <w:num w:numId="1">
    <w:abstractNumId w:val="9"/>
  </w:num>
  <w:num w:numId="2">
    <w:abstractNumId w:val="13"/>
  </w:num>
  <w:num w:numId="3">
    <w:abstractNumId w:val="5"/>
  </w:num>
  <w:num w:numId="4">
    <w:abstractNumId w:val="11"/>
  </w:num>
  <w:num w:numId="5">
    <w:abstractNumId w:val="3"/>
  </w:num>
  <w:num w:numId="6">
    <w:abstractNumId w:val="1"/>
  </w:num>
  <w:num w:numId="7">
    <w:abstractNumId w:val="10"/>
  </w:num>
  <w:num w:numId="8">
    <w:abstractNumId w:val="15"/>
  </w:num>
  <w:num w:numId="9">
    <w:abstractNumId w:val="16"/>
  </w:num>
  <w:num w:numId="10">
    <w:abstractNumId w:val="12"/>
  </w:num>
  <w:num w:numId="11">
    <w:abstractNumId w:val="6"/>
  </w:num>
  <w:num w:numId="12">
    <w:abstractNumId w:val="0"/>
  </w:num>
  <w:num w:numId="13">
    <w:abstractNumId w:val="14"/>
  </w:num>
  <w:num w:numId="14">
    <w:abstractNumId w:val="4"/>
  </w:num>
  <w:num w:numId="15">
    <w:abstractNumId w:val="8"/>
  </w:num>
  <w:num w:numId="16">
    <w:abstractNumId w:val="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31C"/>
    <w:rsid w:val="0002082A"/>
    <w:rsid w:val="0003154A"/>
    <w:rsid w:val="000333C6"/>
    <w:rsid w:val="000407B1"/>
    <w:rsid w:val="00053C26"/>
    <w:rsid w:val="000543F4"/>
    <w:rsid w:val="000546B9"/>
    <w:rsid w:val="00057AA1"/>
    <w:rsid w:val="00077305"/>
    <w:rsid w:val="00092873"/>
    <w:rsid w:val="000929C2"/>
    <w:rsid w:val="000A7276"/>
    <w:rsid w:val="000D3061"/>
    <w:rsid w:val="000E7A4A"/>
    <w:rsid w:val="000F531C"/>
    <w:rsid w:val="000F5F63"/>
    <w:rsid w:val="000F67FD"/>
    <w:rsid w:val="00101CB4"/>
    <w:rsid w:val="00111E34"/>
    <w:rsid w:val="00117C9F"/>
    <w:rsid w:val="0013018D"/>
    <w:rsid w:val="0013786F"/>
    <w:rsid w:val="00143031"/>
    <w:rsid w:val="00156CA6"/>
    <w:rsid w:val="00163DB6"/>
    <w:rsid w:val="00166701"/>
    <w:rsid w:val="0016760D"/>
    <w:rsid w:val="001812D3"/>
    <w:rsid w:val="00182778"/>
    <w:rsid w:val="00184E7D"/>
    <w:rsid w:val="001965D5"/>
    <w:rsid w:val="001A33F5"/>
    <w:rsid w:val="001B489B"/>
    <w:rsid w:val="001C0D32"/>
    <w:rsid w:val="001D5145"/>
    <w:rsid w:val="001F762E"/>
    <w:rsid w:val="00203509"/>
    <w:rsid w:val="00205A05"/>
    <w:rsid w:val="00222C4B"/>
    <w:rsid w:val="002273C0"/>
    <w:rsid w:val="00235480"/>
    <w:rsid w:val="0024000D"/>
    <w:rsid w:val="0025445D"/>
    <w:rsid w:val="00257773"/>
    <w:rsid w:val="00262471"/>
    <w:rsid w:val="00265644"/>
    <w:rsid w:val="00297DA8"/>
    <w:rsid w:val="002A021D"/>
    <w:rsid w:val="002B595C"/>
    <w:rsid w:val="002C342E"/>
    <w:rsid w:val="002C778F"/>
    <w:rsid w:val="002D3ECD"/>
    <w:rsid w:val="002D6A67"/>
    <w:rsid w:val="002F1928"/>
    <w:rsid w:val="00304949"/>
    <w:rsid w:val="00327A7B"/>
    <w:rsid w:val="0033520E"/>
    <w:rsid w:val="003435CA"/>
    <w:rsid w:val="00370E5B"/>
    <w:rsid w:val="00372E3A"/>
    <w:rsid w:val="00385DB6"/>
    <w:rsid w:val="003A5A23"/>
    <w:rsid w:val="003B393C"/>
    <w:rsid w:val="003B4C01"/>
    <w:rsid w:val="003D01B1"/>
    <w:rsid w:val="003D2224"/>
    <w:rsid w:val="003D5A3F"/>
    <w:rsid w:val="00414FBB"/>
    <w:rsid w:val="00443868"/>
    <w:rsid w:val="004451F4"/>
    <w:rsid w:val="004745E1"/>
    <w:rsid w:val="00474DE2"/>
    <w:rsid w:val="00494D36"/>
    <w:rsid w:val="00497017"/>
    <w:rsid w:val="004A0840"/>
    <w:rsid w:val="004A3D01"/>
    <w:rsid w:val="004B005E"/>
    <w:rsid w:val="0051574C"/>
    <w:rsid w:val="00523C31"/>
    <w:rsid w:val="005442B2"/>
    <w:rsid w:val="00554728"/>
    <w:rsid w:val="00554A3B"/>
    <w:rsid w:val="005573BD"/>
    <w:rsid w:val="00561656"/>
    <w:rsid w:val="00563575"/>
    <w:rsid w:val="00566F76"/>
    <w:rsid w:val="00590136"/>
    <w:rsid w:val="005A0F99"/>
    <w:rsid w:val="005B3808"/>
    <w:rsid w:val="005B66E6"/>
    <w:rsid w:val="005B69F0"/>
    <w:rsid w:val="005D0BF3"/>
    <w:rsid w:val="005E22CE"/>
    <w:rsid w:val="005E2AF0"/>
    <w:rsid w:val="005E40B0"/>
    <w:rsid w:val="005F6FA2"/>
    <w:rsid w:val="006045F0"/>
    <w:rsid w:val="00607722"/>
    <w:rsid w:val="00607A72"/>
    <w:rsid w:val="00620636"/>
    <w:rsid w:val="00627D6F"/>
    <w:rsid w:val="0065070C"/>
    <w:rsid w:val="006566A8"/>
    <w:rsid w:val="00666DF7"/>
    <w:rsid w:val="00681E00"/>
    <w:rsid w:val="006926BE"/>
    <w:rsid w:val="00693F75"/>
    <w:rsid w:val="00694B34"/>
    <w:rsid w:val="006A0969"/>
    <w:rsid w:val="006B296B"/>
    <w:rsid w:val="006B6A2C"/>
    <w:rsid w:val="007046C4"/>
    <w:rsid w:val="0070545B"/>
    <w:rsid w:val="00707C5F"/>
    <w:rsid w:val="00710F4A"/>
    <w:rsid w:val="00726CDF"/>
    <w:rsid w:val="00727294"/>
    <w:rsid w:val="0073539F"/>
    <w:rsid w:val="00737D53"/>
    <w:rsid w:val="00747319"/>
    <w:rsid w:val="007476A9"/>
    <w:rsid w:val="00760584"/>
    <w:rsid w:val="007757FD"/>
    <w:rsid w:val="00776BA1"/>
    <w:rsid w:val="0078273C"/>
    <w:rsid w:val="00783162"/>
    <w:rsid w:val="00784439"/>
    <w:rsid w:val="00794B00"/>
    <w:rsid w:val="007A46BF"/>
    <w:rsid w:val="007A4FA3"/>
    <w:rsid w:val="007B1AE7"/>
    <w:rsid w:val="007C3C63"/>
    <w:rsid w:val="007D2199"/>
    <w:rsid w:val="007D3F90"/>
    <w:rsid w:val="00800EC8"/>
    <w:rsid w:val="00807DF4"/>
    <w:rsid w:val="00816856"/>
    <w:rsid w:val="00822A8A"/>
    <w:rsid w:val="0084483B"/>
    <w:rsid w:val="00844CA6"/>
    <w:rsid w:val="00850A2F"/>
    <w:rsid w:val="00850FAC"/>
    <w:rsid w:val="00852E10"/>
    <w:rsid w:val="0085754E"/>
    <w:rsid w:val="00867B9E"/>
    <w:rsid w:val="00874599"/>
    <w:rsid w:val="0088197C"/>
    <w:rsid w:val="00893FAA"/>
    <w:rsid w:val="008A0701"/>
    <w:rsid w:val="008A127F"/>
    <w:rsid w:val="008B2C00"/>
    <w:rsid w:val="008C3793"/>
    <w:rsid w:val="008C6F0E"/>
    <w:rsid w:val="008E6A94"/>
    <w:rsid w:val="008F1747"/>
    <w:rsid w:val="0091256C"/>
    <w:rsid w:val="00920F2D"/>
    <w:rsid w:val="00932ED2"/>
    <w:rsid w:val="009735D2"/>
    <w:rsid w:val="00980DA7"/>
    <w:rsid w:val="00984518"/>
    <w:rsid w:val="00985FF6"/>
    <w:rsid w:val="009A32DC"/>
    <w:rsid w:val="009A4528"/>
    <w:rsid w:val="009B1FED"/>
    <w:rsid w:val="009B614F"/>
    <w:rsid w:val="009C5AE2"/>
    <w:rsid w:val="009C6FF9"/>
    <w:rsid w:val="009D3929"/>
    <w:rsid w:val="00A00077"/>
    <w:rsid w:val="00A0231D"/>
    <w:rsid w:val="00A11891"/>
    <w:rsid w:val="00A21860"/>
    <w:rsid w:val="00A320BC"/>
    <w:rsid w:val="00A36800"/>
    <w:rsid w:val="00A44066"/>
    <w:rsid w:val="00A50743"/>
    <w:rsid w:val="00A50AC9"/>
    <w:rsid w:val="00A54E43"/>
    <w:rsid w:val="00A54FE2"/>
    <w:rsid w:val="00A67C42"/>
    <w:rsid w:val="00A93A9B"/>
    <w:rsid w:val="00AA072A"/>
    <w:rsid w:val="00AB425E"/>
    <w:rsid w:val="00AB4BB8"/>
    <w:rsid w:val="00AC35E8"/>
    <w:rsid w:val="00AE0B28"/>
    <w:rsid w:val="00AE50E8"/>
    <w:rsid w:val="00AE7AE1"/>
    <w:rsid w:val="00AF5482"/>
    <w:rsid w:val="00B065EE"/>
    <w:rsid w:val="00B11DAE"/>
    <w:rsid w:val="00B16521"/>
    <w:rsid w:val="00B37D7C"/>
    <w:rsid w:val="00B37D7E"/>
    <w:rsid w:val="00B4137E"/>
    <w:rsid w:val="00B43EB1"/>
    <w:rsid w:val="00B52D07"/>
    <w:rsid w:val="00B60243"/>
    <w:rsid w:val="00B61E4F"/>
    <w:rsid w:val="00B63943"/>
    <w:rsid w:val="00B63FFE"/>
    <w:rsid w:val="00B73D82"/>
    <w:rsid w:val="00B745DE"/>
    <w:rsid w:val="00B74835"/>
    <w:rsid w:val="00B833C3"/>
    <w:rsid w:val="00B84C00"/>
    <w:rsid w:val="00B94D61"/>
    <w:rsid w:val="00BB1CCD"/>
    <w:rsid w:val="00BB2CE4"/>
    <w:rsid w:val="00BC67A2"/>
    <w:rsid w:val="00BD23F3"/>
    <w:rsid w:val="00BE0179"/>
    <w:rsid w:val="00BE4F80"/>
    <w:rsid w:val="00BE5EF7"/>
    <w:rsid w:val="00BF2C9F"/>
    <w:rsid w:val="00BF7373"/>
    <w:rsid w:val="00C005B2"/>
    <w:rsid w:val="00C055D0"/>
    <w:rsid w:val="00C07C2D"/>
    <w:rsid w:val="00C1239D"/>
    <w:rsid w:val="00C16236"/>
    <w:rsid w:val="00C16E8F"/>
    <w:rsid w:val="00C171A1"/>
    <w:rsid w:val="00C17778"/>
    <w:rsid w:val="00C25CEA"/>
    <w:rsid w:val="00C30130"/>
    <w:rsid w:val="00C42D4C"/>
    <w:rsid w:val="00C50FAB"/>
    <w:rsid w:val="00C57C70"/>
    <w:rsid w:val="00C6104E"/>
    <w:rsid w:val="00C63257"/>
    <w:rsid w:val="00C66085"/>
    <w:rsid w:val="00C7458B"/>
    <w:rsid w:val="00C816BA"/>
    <w:rsid w:val="00C870AB"/>
    <w:rsid w:val="00CA458F"/>
    <w:rsid w:val="00CB58FF"/>
    <w:rsid w:val="00CB7B30"/>
    <w:rsid w:val="00CC4DD2"/>
    <w:rsid w:val="00CD29E5"/>
    <w:rsid w:val="00CD4192"/>
    <w:rsid w:val="00CD5579"/>
    <w:rsid w:val="00CF18CD"/>
    <w:rsid w:val="00D00CB3"/>
    <w:rsid w:val="00D04164"/>
    <w:rsid w:val="00D11D57"/>
    <w:rsid w:val="00D128BE"/>
    <w:rsid w:val="00D1695D"/>
    <w:rsid w:val="00D221EB"/>
    <w:rsid w:val="00D37F85"/>
    <w:rsid w:val="00D452A9"/>
    <w:rsid w:val="00D46772"/>
    <w:rsid w:val="00D60FC3"/>
    <w:rsid w:val="00D61C6C"/>
    <w:rsid w:val="00D63CF9"/>
    <w:rsid w:val="00D64088"/>
    <w:rsid w:val="00D67F51"/>
    <w:rsid w:val="00D81E59"/>
    <w:rsid w:val="00D90226"/>
    <w:rsid w:val="00D9655D"/>
    <w:rsid w:val="00DA3071"/>
    <w:rsid w:val="00DA45FB"/>
    <w:rsid w:val="00DC797B"/>
    <w:rsid w:val="00DD256F"/>
    <w:rsid w:val="00DD3DD8"/>
    <w:rsid w:val="00DE466F"/>
    <w:rsid w:val="00DF56D1"/>
    <w:rsid w:val="00E04D8E"/>
    <w:rsid w:val="00E23B1B"/>
    <w:rsid w:val="00E452F6"/>
    <w:rsid w:val="00E46DCA"/>
    <w:rsid w:val="00E51CDC"/>
    <w:rsid w:val="00E53671"/>
    <w:rsid w:val="00E91FCF"/>
    <w:rsid w:val="00EA48D6"/>
    <w:rsid w:val="00EA62AA"/>
    <w:rsid w:val="00EA74DE"/>
    <w:rsid w:val="00EB18E2"/>
    <w:rsid w:val="00EC1577"/>
    <w:rsid w:val="00ED3348"/>
    <w:rsid w:val="00EE0295"/>
    <w:rsid w:val="00F27610"/>
    <w:rsid w:val="00F31DBD"/>
    <w:rsid w:val="00F35B92"/>
    <w:rsid w:val="00F56DB6"/>
    <w:rsid w:val="00F627B5"/>
    <w:rsid w:val="00F7642E"/>
    <w:rsid w:val="00F80777"/>
    <w:rsid w:val="00F85995"/>
    <w:rsid w:val="00FB1DA1"/>
    <w:rsid w:val="00FB2E7C"/>
    <w:rsid w:val="00FC314D"/>
    <w:rsid w:val="00FC7763"/>
    <w:rsid w:val="00FD1026"/>
    <w:rsid w:val="00FD511B"/>
    <w:rsid w:val="00FE4963"/>
    <w:rsid w:val="00FF0BA4"/>
    <w:rsid w:val="00FF3D21"/>
    <w:rsid w:val="00FF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33520E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2"/>
    <w:uiPriority w:val="9"/>
    <w:qFormat/>
    <w:rsid w:val="0033520E"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uiPriority w:val="9"/>
    <w:qFormat/>
    <w:rsid w:val="0033520E"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uiPriority w:val="9"/>
    <w:qFormat/>
    <w:rsid w:val="0033520E"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uiPriority w:val="9"/>
    <w:qFormat/>
    <w:rsid w:val="0033520E"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uiPriority w:val="9"/>
    <w:qFormat/>
    <w:rsid w:val="0033520E"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"/>
    <w:next w:val="a"/>
    <w:uiPriority w:val="9"/>
    <w:qFormat/>
    <w:rsid w:val="0033520E"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"/>
    <w:next w:val="a"/>
    <w:uiPriority w:val="9"/>
    <w:qFormat/>
    <w:rsid w:val="0033520E"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"/>
    <w:next w:val="a"/>
    <w:uiPriority w:val="9"/>
    <w:qFormat/>
    <w:rsid w:val="0033520E"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"/>
    <w:next w:val="a"/>
    <w:uiPriority w:val="9"/>
    <w:qFormat/>
    <w:rsid w:val="0033520E"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link w:val="1"/>
    <w:qFormat/>
    <w:rsid w:val="0033520E"/>
    <w:rPr>
      <w:rFonts w:ascii="Calibri" w:hAnsi="Calibri"/>
    </w:rPr>
  </w:style>
  <w:style w:type="character" w:customStyle="1" w:styleId="20">
    <w:name w:val="Оглавление 2 Знак"/>
    <w:link w:val="20"/>
    <w:qFormat/>
    <w:rsid w:val="0033520E"/>
    <w:rPr>
      <w:rFonts w:ascii="XO Thames" w:hAnsi="XO Thames"/>
      <w:sz w:val="28"/>
    </w:rPr>
  </w:style>
  <w:style w:type="character" w:styleId="a3">
    <w:name w:val="Strong"/>
    <w:basedOn w:val="a0"/>
    <w:link w:val="10"/>
    <w:qFormat/>
    <w:rsid w:val="0033520E"/>
    <w:rPr>
      <w:b/>
    </w:rPr>
  </w:style>
  <w:style w:type="character" w:customStyle="1" w:styleId="40">
    <w:name w:val="Оглавление 4 Знак"/>
    <w:link w:val="40"/>
    <w:qFormat/>
    <w:rsid w:val="0033520E"/>
    <w:rPr>
      <w:rFonts w:ascii="XO Thames" w:hAnsi="XO Thames"/>
      <w:sz w:val="28"/>
    </w:rPr>
  </w:style>
  <w:style w:type="character" w:customStyle="1" w:styleId="70">
    <w:name w:val="Заголовок 7 Знак"/>
    <w:basedOn w:val="12"/>
    <w:qFormat/>
    <w:rsid w:val="0033520E"/>
    <w:rPr>
      <w:rFonts w:asciiTheme="majorHAnsi" w:hAnsiTheme="majorHAnsi"/>
      <w:i/>
      <w:color w:val="404040" w:themeColor="text1" w:themeTint="BF"/>
    </w:rPr>
  </w:style>
  <w:style w:type="character" w:customStyle="1" w:styleId="60">
    <w:name w:val="Оглавление 6 Знак"/>
    <w:link w:val="60"/>
    <w:qFormat/>
    <w:rsid w:val="0033520E"/>
    <w:rPr>
      <w:rFonts w:ascii="XO Thames" w:hAnsi="XO Thames"/>
      <w:sz w:val="28"/>
    </w:rPr>
  </w:style>
  <w:style w:type="character" w:customStyle="1" w:styleId="71">
    <w:name w:val="Оглавление 7 Знак"/>
    <w:link w:val="72"/>
    <w:qFormat/>
    <w:rsid w:val="0033520E"/>
    <w:rPr>
      <w:rFonts w:ascii="XO Thames" w:hAnsi="XO Thames"/>
      <w:sz w:val="28"/>
    </w:rPr>
  </w:style>
  <w:style w:type="character" w:customStyle="1" w:styleId="a4">
    <w:name w:val="Без интервала Знак"/>
    <w:qFormat/>
    <w:rsid w:val="0033520E"/>
    <w:rPr>
      <w:rFonts w:ascii="Times New Roman" w:hAnsi="Times New Roman"/>
      <w:sz w:val="24"/>
    </w:rPr>
  </w:style>
  <w:style w:type="character" w:customStyle="1" w:styleId="412pt">
    <w:name w:val="Заголовок 4+12 pt"/>
    <w:basedOn w:val="12"/>
    <w:link w:val="412pt"/>
    <w:qFormat/>
    <w:rsid w:val="0033520E"/>
    <w:rPr>
      <w:rFonts w:ascii="Times New Roman" w:hAnsi="Times New Roman"/>
      <w:sz w:val="16"/>
    </w:rPr>
  </w:style>
  <w:style w:type="character" w:styleId="a5">
    <w:name w:val="Intense Reference"/>
    <w:basedOn w:val="a0"/>
    <w:link w:val="11"/>
    <w:qFormat/>
    <w:rsid w:val="0033520E"/>
    <w:rPr>
      <w:b/>
      <w:smallCaps/>
      <w:color w:val="C0504D" w:themeColor="accent2"/>
      <w:spacing w:val="5"/>
      <w:u w:val="single"/>
    </w:rPr>
  </w:style>
  <w:style w:type="character" w:customStyle="1" w:styleId="30">
    <w:name w:val="Заголовок 3 Знак"/>
    <w:basedOn w:val="12"/>
    <w:qFormat/>
    <w:rsid w:val="0033520E"/>
    <w:rPr>
      <w:rFonts w:asciiTheme="majorHAnsi" w:hAnsiTheme="majorHAnsi"/>
      <w:b/>
      <w:color w:val="4F81BD" w:themeColor="accent1"/>
    </w:rPr>
  </w:style>
  <w:style w:type="character" w:customStyle="1" w:styleId="itemtext">
    <w:name w:val="itemtext"/>
    <w:basedOn w:val="a0"/>
    <w:qFormat/>
    <w:rsid w:val="0033520E"/>
  </w:style>
  <w:style w:type="character" w:customStyle="1" w:styleId="a6">
    <w:name w:val="Выделенная цитата Знак"/>
    <w:basedOn w:val="12"/>
    <w:qFormat/>
    <w:rsid w:val="0033520E"/>
    <w:rPr>
      <w:rFonts w:ascii="Calibri" w:hAnsi="Calibri"/>
      <w:b/>
      <w:i/>
      <w:color w:val="4F81BD" w:themeColor="accent1"/>
    </w:rPr>
  </w:style>
  <w:style w:type="character" w:customStyle="1" w:styleId="ConsPlusNonformat">
    <w:name w:val="ConsPlusNonformat"/>
    <w:link w:val="ConsPlusNonformat"/>
    <w:qFormat/>
    <w:rsid w:val="0033520E"/>
    <w:rPr>
      <w:rFonts w:ascii="Courier New" w:hAnsi="Courier New"/>
      <w:sz w:val="20"/>
    </w:rPr>
  </w:style>
  <w:style w:type="character" w:customStyle="1" w:styleId="a7">
    <w:name w:val="Привязка концевой сноски"/>
    <w:rsid w:val="0033520E"/>
    <w:rPr>
      <w:vertAlign w:val="superscript"/>
    </w:rPr>
  </w:style>
  <w:style w:type="character" w:customStyle="1" w:styleId="EndnoteCharacters">
    <w:name w:val="Endnote Characters"/>
    <w:basedOn w:val="a0"/>
    <w:link w:val="13"/>
    <w:qFormat/>
    <w:rsid w:val="0033520E"/>
    <w:rPr>
      <w:vertAlign w:val="superscript"/>
    </w:rPr>
  </w:style>
  <w:style w:type="character" w:customStyle="1" w:styleId="90">
    <w:name w:val="Заголовок 9 Знак"/>
    <w:basedOn w:val="12"/>
    <w:qFormat/>
    <w:rsid w:val="0033520E"/>
    <w:rPr>
      <w:rFonts w:asciiTheme="majorHAnsi" w:hAnsiTheme="majorHAnsi"/>
      <w:i/>
      <w:color w:val="404040" w:themeColor="text1" w:themeTint="BF"/>
      <w:sz w:val="20"/>
    </w:rPr>
  </w:style>
  <w:style w:type="character" w:customStyle="1" w:styleId="ConsPlusNormal1">
    <w:name w:val="ConsPlusNormal1"/>
    <w:link w:val="ConsPlusNormal1"/>
    <w:qFormat/>
    <w:rsid w:val="0033520E"/>
    <w:rPr>
      <w:rFonts w:ascii="Arial" w:hAnsi="Arial"/>
      <w:sz w:val="24"/>
    </w:rPr>
  </w:style>
  <w:style w:type="character" w:customStyle="1" w:styleId="a8">
    <w:name w:val="Абзац списка Знак"/>
    <w:basedOn w:val="12"/>
    <w:qFormat/>
    <w:rsid w:val="0033520E"/>
    <w:rPr>
      <w:rFonts w:ascii="Calibri" w:hAnsi="Calibri"/>
    </w:rPr>
  </w:style>
  <w:style w:type="character" w:customStyle="1" w:styleId="ConsPlusNormal">
    <w:name w:val="ConsPlusNormal"/>
    <w:link w:val="ConsPlusNormal"/>
    <w:qFormat/>
    <w:rsid w:val="0033520E"/>
    <w:rPr>
      <w:rFonts w:ascii="Calibri" w:hAnsi="Calibri"/>
    </w:rPr>
  </w:style>
  <w:style w:type="character" w:customStyle="1" w:styleId="a9">
    <w:name w:val="Текст Знак"/>
    <w:basedOn w:val="12"/>
    <w:qFormat/>
    <w:rsid w:val="0033520E"/>
    <w:rPr>
      <w:rFonts w:ascii="Courier New" w:hAnsi="Courier New"/>
      <w:sz w:val="21"/>
    </w:rPr>
  </w:style>
  <w:style w:type="character" w:customStyle="1" w:styleId="Style2">
    <w:name w:val="Style2"/>
    <w:basedOn w:val="12"/>
    <w:qFormat/>
    <w:rsid w:val="0033520E"/>
    <w:rPr>
      <w:rFonts w:ascii="Times New Roman" w:hAnsi="Times New Roman"/>
      <w:sz w:val="24"/>
    </w:rPr>
  </w:style>
  <w:style w:type="character" w:styleId="aa">
    <w:name w:val="Book Title"/>
    <w:basedOn w:val="a0"/>
    <w:link w:val="14"/>
    <w:qFormat/>
    <w:rsid w:val="0033520E"/>
    <w:rPr>
      <w:b/>
      <w:smallCaps/>
      <w:spacing w:val="5"/>
    </w:rPr>
  </w:style>
  <w:style w:type="character" w:customStyle="1" w:styleId="31">
    <w:name w:val="Оглавление 3 Знак"/>
    <w:link w:val="32"/>
    <w:qFormat/>
    <w:rsid w:val="0033520E"/>
    <w:rPr>
      <w:rFonts w:ascii="XO Thames" w:hAnsi="XO Thames"/>
      <w:sz w:val="28"/>
    </w:rPr>
  </w:style>
  <w:style w:type="character" w:customStyle="1" w:styleId="ConsPlusCell">
    <w:name w:val="ConsPlusCell"/>
    <w:link w:val="ConsPlusCell"/>
    <w:qFormat/>
    <w:rsid w:val="0033520E"/>
    <w:rPr>
      <w:rFonts w:ascii="Arial" w:hAnsi="Arial"/>
      <w:sz w:val="20"/>
    </w:rPr>
  </w:style>
  <w:style w:type="character" w:styleId="ab">
    <w:name w:val="Subtle Emphasis"/>
    <w:basedOn w:val="a0"/>
    <w:link w:val="15"/>
    <w:qFormat/>
    <w:rsid w:val="0033520E"/>
    <w:rPr>
      <w:i/>
      <w:color w:val="808080" w:themeColor="text1" w:themeTint="7F"/>
    </w:rPr>
  </w:style>
  <w:style w:type="character" w:customStyle="1" w:styleId="ConsPlusTitle">
    <w:name w:val="ConsPlusTitle"/>
    <w:link w:val="ConsPlusTitle"/>
    <w:qFormat/>
    <w:rsid w:val="0033520E"/>
    <w:rPr>
      <w:rFonts w:ascii="Calibri" w:hAnsi="Calibri"/>
      <w:b/>
    </w:rPr>
  </w:style>
  <w:style w:type="character" w:customStyle="1" w:styleId="21">
    <w:name w:val="Цитата 2 Знак"/>
    <w:basedOn w:val="12"/>
    <w:link w:val="22"/>
    <w:qFormat/>
    <w:rsid w:val="0033520E"/>
    <w:rPr>
      <w:rFonts w:ascii="Calibri" w:hAnsi="Calibri"/>
      <w:i/>
      <w:color w:val="000000" w:themeColor="text1"/>
    </w:rPr>
  </w:style>
  <w:style w:type="character" w:customStyle="1" w:styleId="ac">
    <w:name w:val="Верхний колонтитул Знак"/>
    <w:basedOn w:val="12"/>
    <w:uiPriority w:val="99"/>
    <w:qFormat/>
    <w:rsid w:val="0033520E"/>
    <w:rPr>
      <w:rFonts w:ascii="Calibri" w:hAnsi="Calibri"/>
    </w:rPr>
  </w:style>
  <w:style w:type="character" w:customStyle="1" w:styleId="50">
    <w:name w:val="Заголовок 5 Знак"/>
    <w:basedOn w:val="12"/>
    <w:qFormat/>
    <w:rsid w:val="0033520E"/>
    <w:rPr>
      <w:rFonts w:asciiTheme="majorHAnsi" w:hAnsiTheme="majorHAnsi"/>
      <w:color w:val="243F60" w:themeColor="accent1" w:themeShade="7F"/>
    </w:rPr>
  </w:style>
  <w:style w:type="character" w:customStyle="1" w:styleId="ad">
    <w:name w:val="Обычный (веб) Знак"/>
    <w:basedOn w:val="12"/>
    <w:qFormat/>
    <w:rsid w:val="0033520E"/>
    <w:rPr>
      <w:rFonts w:ascii="Times New Roman" w:hAnsi="Times New Roman"/>
      <w:sz w:val="24"/>
    </w:rPr>
  </w:style>
  <w:style w:type="character" w:customStyle="1" w:styleId="Endnote">
    <w:name w:val="Endnote"/>
    <w:basedOn w:val="12"/>
    <w:link w:val="Endnote"/>
    <w:qFormat/>
    <w:rsid w:val="0033520E"/>
    <w:rPr>
      <w:rFonts w:ascii="Calibri" w:hAnsi="Calibri"/>
      <w:sz w:val="20"/>
    </w:rPr>
  </w:style>
  <w:style w:type="character" w:customStyle="1" w:styleId="10">
    <w:name w:val="Заголовок 1 Знак"/>
    <w:basedOn w:val="12"/>
    <w:link w:val="a3"/>
    <w:qFormat/>
    <w:rsid w:val="0033520E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-">
    <w:name w:val="Интернет-ссылка"/>
    <w:basedOn w:val="a0"/>
    <w:link w:val="16"/>
    <w:rsid w:val="0033520E"/>
    <w:rPr>
      <w:color w:val="0000FF" w:themeColor="hyperlink"/>
      <w:u w:val="single"/>
    </w:rPr>
  </w:style>
  <w:style w:type="character" w:customStyle="1" w:styleId="Footnote">
    <w:name w:val="Footnote"/>
    <w:basedOn w:val="12"/>
    <w:link w:val="Footnote"/>
    <w:qFormat/>
    <w:rsid w:val="0033520E"/>
    <w:rPr>
      <w:rFonts w:ascii="Calibri" w:hAnsi="Calibri"/>
      <w:sz w:val="20"/>
    </w:rPr>
  </w:style>
  <w:style w:type="character" w:customStyle="1" w:styleId="80">
    <w:name w:val="Заголовок 8 Знак"/>
    <w:basedOn w:val="12"/>
    <w:qFormat/>
    <w:rsid w:val="0033520E"/>
    <w:rPr>
      <w:rFonts w:asciiTheme="majorHAnsi" w:hAnsiTheme="majorHAnsi"/>
      <w:color w:val="404040" w:themeColor="text1" w:themeTint="BF"/>
      <w:sz w:val="20"/>
    </w:rPr>
  </w:style>
  <w:style w:type="character" w:customStyle="1" w:styleId="17">
    <w:name w:val="Оглавление 1 Знак"/>
    <w:link w:val="18"/>
    <w:qFormat/>
    <w:rsid w:val="0033520E"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"/>
    <w:qFormat/>
    <w:rsid w:val="0033520E"/>
    <w:rPr>
      <w:rFonts w:ascii="XO Thames" w:hAnsi="XO Thames"/>
      <w:sz w:val="28"/>
    </w:rPr>
  </w:style>
  <w:style w:type="character" w:customStyle="1" w:styleId="ae">
    <w:name w:val="Текст выноски Знак"/>
    <w:basedOn w:val="12"/>
    <w:qFormat/>
    <w:rsid w:val="0033520E"/>
    <w:rPr>
      <w:rFonts w:ascii="Segoe UI" w:hAnsi="Segoe UI"/>
      <w:sz w:val="18"/>
    </w:rPr>
  </w:style>
  <w:style w:type="character" w:styleId="af">
    <w:name w:val="Emphasis"/>
    <w:basedOn w:val="a0"/>
    <w:qFormat/>
    <w:rsid w:val="0033520E"/>
    <w:rPr>
      <w:i/>
    </w:rPr>
  </w:style>
  <w:style w:type="character" w:customStyle="1" w:styleId="af0">
    <w:name w:val="Нижний колонтитул Знак"/>
    <w:basedOn w:val="12"/>
    <w:qFormat/>
    <w:rsid w:val="0033520E"/>
    <w:rPr>
      <w:rFonts w:ascii="Calibri" w:hAnsi="Calibri"/>
    </w:rPr>
  </w:style>
  <w:style w:type="character" w:customStyle="1" w:styleId="af1">
    <w:name w:val="Привязка сноски"/>
    <w:rsid w:val="0033520E"/>
    <w:rPr>
      <w:vertAlign w:val="superscript"/>
    </w:rPr>
  </w:style>
  <w:style w:type="character" w:customStyle="1" w:styleId="FootnoteCharacters">
    <w:name w:val="Footnote Characters"/>
    <w:basedOn w:val="a0"/>
    <w:qFormat/>
    <w:rsid w:val="0033520E"/>
    <w:rPr>
      <w:vertAlign w:val="superscript"/>
    </w:rPr>
  </w:style>
  <w:style w:type="character" w:customStyle="1" w:styleId="91">
    <w:name w:val="Оглавление 9 Знак"/>
    <w:link w:val="92"/>
    <w:qFormat/>
    <w:rsid w:val="0033520E"/>
    <w:rPr>
      <w:rFonts w:ascii="XO Thames" w:hAnsi="XO Thames"/>
      <w:sz w:val="28"/>
    </w:rPr>
  </w:style>
  <w:style w:type="character" w:customStyle="1" w:styleId="Itemtext0">
    <w:name w:val="Itemtext"/>
    <w:basedOn w:val="a0"/>
    <w:link w:val="Itemtext0"/>
    <w:qFormat/>
    <w:rsid w:val="0033520E"/>
  </w:style>
  <w:style w:type="character" w:customStyle="1" w:styleId="81">
    <w:name w:val="Оглавление 8 Знак"/>
    <w:link w:val="82"/>
    <w:qFormat/>
    <w:rsid w:val="0033520E"/>
    <w:rPr>
      <w:rFonts w:ascii="XO Thames" w:hAnsi="XO Thames"/>
      <w:sz w:val="28"/>
    </w:rPr>
  </w:style>
  <w:style w:type="character" w:styleId="af2">
    <w:name w:val="Subtle Reference"/>
    <w:basedOn w:val="a0"/>
    <w:qFormat/>
    <w:rsid w:val="0033520E"/>
    <w:rPr>
      <w:smallCaps/>
      <w:color w:val="C0504D" w:themeColor="accent2"/>
      <w:u w:val="single"/>
    </w:rPr>
  </w:style>
  <w:style w:type="character" w:customStyle="1" w:styleId="51">
    <w:name w:val="Оглавление 5 Знак"/>
    <w:link w:val="52"/>
    <w:qFormat/>
    <w:rsid w:val="0033520E"/>
    <w:rPr>
      <w:rFonts w:ascii="XO Thames" w:hAnsi="XO Thames"/>
      <w:sz w:val="28"/>
    </w:rPr>
  </w:style>
  <w:style w:type="character" w:customStyle="1" w:styleId="ConsPlusNonformat1">
    <w:name w:val="ConsPlusNonformat1"/>
    <w:link w:val="ConsPlusNonformat1"/>
    <w:qFormat/>
    <w:rsid w:val="0033520E"/>
    <w:rPr>
      <w:rFonts w:ascii="Courier New" w:hAnsi="Courier New"/>
      <w:sz w:val="20"/>
    </w:rPr>
  </w:style>
  <w:style w:type="character" w:customStyle="1" w:styleId="af3">
    <w:name w:val="Подзаголовок Знак"/>
    <w:basedOn w:val="12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4">
    <w:name w:val="Название Знак"/>
    <w:basedOn w:val="12"/>
    <w:qFormat/>
    <w:rsid w:val="0033520E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1">
    <w:name w:val="Оглавление 4 Знак1"/>
    <w:basedOn w:val="12"/>
    <w:link w:val="42"/>
    <w:qFormat/>
    <w:rsid w:val="0033520E"/>
    <w:rPr>
      <w:rFonts w:asciiTheme="majorHAnsi" w:hAnsiTheme="majorHAnsi"/>
      <w:b/>
      <w:i/>
      <w:color w:val="4F81BD" w:themeColor="accent1"/>
    </w:rPr>
  </w:style>
  <w:style w:type="character" w:styleId="af5">
    <w:name w:val="Intense Emphasis"/>
    <w:basedOn w:val="a0"/>
    <w:qFormat/>
    <w:rsid w:val="0033520E"/>
    <w:rPr>
      <w:b/>
      <w:i/>
      <w:color w:val="4F81BD" w:themeColor="accent1"/>
    </w:rPr>
  </w:style>
  <w:style w:type="character" w:customStyle="1" w:styleId="22">
    <w:name w:val="Заголовок 2 Знак"/>
    <w:basedOn w:val="12"/>
    <w:link w:val="21"/>
    <w:qFormat/>
    <w:rsid w:val="0033520E"/>
    <w:rPr>
      <w:rFonts w:asciiTheme="majorHAnsi" w:hAnsiTheme="majorHAnsi"/>
      <w:b/>
      <w:color w:val="4F81BD" w:themeColor="accent1"/>
      <w:sz w:val="26"/>
    </w:rPr>
  </w:style>
  <w:style w:type="character" w:customStyle="1" w:styleId="61">
    <w:name w:val="Оглавление 6 Знак1"/>
    <w:basedOn w:val="12"/>
    <w:link w:val="62"/>
    <w:qFormat/>
    <w:rsid w:val="0033520E"/>
    <w:rPr>
      <w:rFonts w:asciiTheme="majorHAnsi" w:hAnsiTheme="majorHAnsi"/>
      <w:i/>
      <w:color w:val="243F60" w:themeColor="accent1" w:themeShade="7F"/>
    </w:rPr>
  </w:style>
  <w:style w:type="character" w:customStyle="1" w:styleId="110">
    <w:name w:val="Заголовок 1 Знак1"/>
    <w:qFormat/>
    <w:rsid w:val="0033520E"/>
    <w:rPr>
      <w:rFonts w:ascii="Times New Roman" w:hAnsi="Times New Roman"/>
      <w:sz w:val="20"/>
    </w:rPr>
  </w:style>
  <w:style w:type="paragraph" w:customStyle="1" w:styleId="af6">
    <w:name w:val="Заголовок"/>
    <w:basedOn w:val="a"/>
    <w:next w:val="af7"/>
    <w:qFormat/>
    <w:rsid w:val="0033520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link w:val="af8"/>
    <w:rsid w:val="0033520E"/>
    <w:pPr>
      <w:spacing w:after="140"/>
    </w:pPr>
  </w:style>
  <w:style w:type="paragraph" w:styleId="af9">
    <w:name w:val="List"/>
    <w:basedOn w:val="af7"/>
    <w:rsid w:val="0033520E"/>
    <w:rPr>
      <w:rFonts w:ascii="PT Astra Serif" w:hAnsi="PT Astra Serif" w:cs="Noto Sans Devanagari"/>
    </w:rPr>
  </w:style>
  <w:style w:type="paragraph" w:styleId="afa">
    <w:name w:val="caption"/>
    <w:basedOn w:val="a"/>
    <w:qFormat/>
    <w:rsid w:val="0033520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b">
    <w:name w:val="index heading"/>
    <w:basedOn w:val="a"/>
    <w:qFormat/>
    <w:rsid w:val="0033520E"/>
    <w:pPr>
      <w:suppressLineNumbers/>
    </w:pPr>
    <w:rPr>
      <w:rFonts w:ascii="PT Astra Serif" w:hAnsi="PT Astra Serif" w:cs="Noto Sans Devanagari"/>
    </w:rPr>
  </w:style>
  <w:style w:type="paragraph" w:styleId="23">
    <w:name w:val="toc 2"/>
    <w:aliases w:val="Цитата 2 Знак1,Оглавление 2 Знак1 Знак,Цитата 2 Знак1 Знак Знак,Оглавление 2 Знак1 Знак Знак Знак,Цитата 2 Знак1 Знак Знак Знак Знак,Оглавление 2 Знак1 Знак Знак Знак Знак Знак,Цитата 2 Знак1 Знак Знак Знак Знак Знак Знак"/>
    <w:next w:val="a"/>
    <w:link w:val="24"/>
    <w:uiPriority w:val="39"/>
    <w:rsid w:val="0033520E"/>
    <w:pPr>
      <w:spacing w:after="200" w:line="276" w:lineRule="auto"/>
      <w:ind w:left="200"/>
    </w:pPr>
    <w:rPr>
      <w:rFonts w:ascii="XO Thames" w:hAnsi="XO Thames"/>
      <w:sz w:val="28"/>
    </w:rPr>
  </w:style>
  <w:style w:type="paragraph" w:customStyle="1" w:styleId="11">
    <w:name w:val="Строгий1"/>
    <w:basedOn w:val="15"/>
    <w:link w:val="a5"/>
    <w:qFormat/>
    <w:rsid w:val="0033520E"/>
    <w:rPr>
      <w:b/>
    </w:rPr>
  </w:style>
  <w:style w:type="paragraph" w:styleId="42">
    <w:name w:val="toc 4"/>
    <w:next w:val="a"/>
    <w:link w:val="41"/>
    <w:uiPriority w:val="39"/>
    <w:rsid w:val="0033520E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2">
    <w:name w:val="toc 6"/>
    <w:next w:val="a"/>
    <w:link w:val="61"/>
    <w:uiPriority w:val="39"/>
    <w:rsid w:val="0033520E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2">
    <w:name w:val="toc 7"/>
    <w:next w:val="a"/>
    <w:link w:val="71"/>
    <w:uiPriority w:val="39"/>
    <w:rsid w:val="0033520E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afc">
    <w:name w:val="No Spacing"/>
    <w:qFormat/>
    <w:rsid w:val="0033520E"/>
    <w:rPr>
      <w:rFonts w:ascii="Times New Roman" w:hAnsi="Times New Roman"/>
      <w:sz w:val="24"/>
    </w:rPr>
  </w:style>
  <w:style w:type="paragraph" w:customStyle="1" w:styleId="412pt0">
    <w:name w:val="Заголовок 4+12 pt"/>
    <w:basedOn w:val="a"/>
    <w:qFormat/>
    <w:rsid w:val="0033520E"/>
    <w:pPr>
      <w:spacing w:after="0" w:line="240" w:lineRule="atLeast"/>
      <w:ind w:left="5398"/>
    </w:pPr>
    <w:rPr>
      <w:rFonts w:ascii="Times New Roman" w:hAnsi="Times New Roman"/>
      <w:sz w:val="16"/>
    </w:rPr>
  </w:style>
  <w:style w:type="paragraph" w:customStyle="1" w:styleId="13">
    <w:name w:val="Сильная ссылка1"/>
    <w:basedOn w:val="15"/>
    <w:link w:val="EndnoteCharacters"/>
    <w:qFormat/>
    <w:rsid w:val="0033520E"/>
    <w:rPr>
      <w:b/>
      <w:smallCaps/>
      <w:color w:val="C0504D" w:themeColor="accent2"/>
      <w:spacing w:val="5"/>
      <w:u w:val="single"/>
    </w:rPr>
  </w:style>
  <w:style w:type="paragraph" w:customStyle="1" w:styleId="itemtext1">
    <w:name w:val="itemtext"/>
    <w:basedOn w:val="15"/>
    <w:link w:val="Itemtext2"/>
    <w:qFormat/>
    <w:rsid w:val="0033520E"/>
  </w:style>
  <w:style w:type="paragraph" w:styleId="afd">
    <w:name w:val="Intense Quote"/>
    <w:basedOn w:val="a"/>
    <w:next w:val="a"/>
    <w:qFormat/>
    <w:rsid w:val="0033520E"/>
    <w:pPr>
      <w:spacing w:before="200" w:after="280"/>
      <w:ind w:left="936" w:right="936"/>
    </w:pPr>
    <w:rPr>
      <w:b/>
      <w:i/>
      <w:color w:val="4F81BD" w:themeColor="accent1"/>
    </w:rPr>
  </w:style>
  <w:style w:type="paragraph" w:customStyle="1" w:styleId="ConsPlusNonformat0">
    <w:name w:val="ConsPlusNonformat"/>
    <w:link w:val="ConsPlusNonformat12"/>
    <w:qFormat/>
    <w:rsid w:val="0033520E"/>
    <w:rPr>
      <w:rFonts w:ascii="Courier New" w:hAnsi="Courier New"/>
    </w:rPr>
  </w:style>
  <w:style w:type="paragraph" w:customStyle="1" w:styleId="14">
    <w:name w:val="Знак концевой сноски1"/>
    <w:basedOn w:val="15"/>
    <w:link w:val="aa"/>
    <w:qFormat/>
    <w:rsid w:val="0033520E"/>
    <w:rPr>
      <w:vertAlign w:val="superscript"/>
    </w:rPr>
  </w:style>
  <w:style w:type="paragraph" w:customStyle="1" w:styleId="ConsPlusNormal10">
    <w:name w:val="ConsPlusNormal1"/>
    <w:qFormat/>
    <w:rsid w:val="0033520E"/>
    <w:rPr>
      <w:rFonts w:ascii="Arial" w:hAnsi="Arial"/>
      <w:sz w:val="24"/>
    </w:rPr>
  </w:style>
  <w:style w:type="paragraph" w:styleId="afe">
    <w:name w:val="List Paragraph"/>
    <w:basedOn w:val="a"/>
    <w:qFormat/>
    <w:rsid w:val="0033520E"/>
    <w:pPr>
      <w:ind w:left="720"/>
      <w:contextualSpacing/>
    </w:pPr>
  </w:style>
  <w:style w:type="paragraph" w:customStyle="1" w:styleId="15">
    <w:name w:val="Основной шрифт абзаца1"/>
    <w:link w:val="ab"/>
    <w:qFormat/>
    <w:rsid w:val="0033520E"/>
    <w:pPr>
      <w:spacing w:after="200" w:line="276" w:lineRule="auto"/>
    </w:pPr>
    <w:rPr>
      <w:sz w:val="22"/>
    </w:rPr>
  </w:style>
  <w:style w:type="paragraph" w:customStyle="1" w:styleId="ConsPlusNormal0">
    <w:name w:val="ConsPlusNormal"/>
    <w:link w:val="ConsPlusNormal2"/>
    <w:qFormat/>
    <w:rsid w:val="0033520E"/>
    <w:rPr>
      <w:sz w:val="22"/>
    </w:rPr>
  </w:style>
  <w:style w:type="paragraph" w:styleId="aff">
    <w:name w:val="Plain Text"/>
    <w:basedOn w:val="a"/>
    <w:qFormat/>
    <w:rsid w:val="0033520E"/>
    <w:pPr>
      <w:spacing w:after="0" w:line="240" w:lineRule="auto"/>
    </w:pPr>
    <w:rPr>
      <w:rFonts w:ascii="Courier New" w:hAnsi="Courier New"/>
      <w:sz w:val="21"/>
    </w:rPr>
  </w:style>
  <w:style w:type="paragraph" w:customStyle="1" w:styleId="af8">
    <w:name w:val="Основной текст Знак"/>
    <w:basedOn w:val="a"/>
    <w:link w:val="af7"/>
    <w:qFormat/>
    <w:rsid w:val="0033520E"/>
    <w:pPr>
      <w:spacing w:after="0" w:line="300" w:lineRule="exact"/>
      <w:jc w:val="center"/>
    </w:pPr>
    <w:rPr>
      <w:rFonts w:ascii="Times New Roman" w:hAnsi="Times New Roman"/>
      <w:sz w:val="24"/>
    </w:rPr>
  </w:style>
  <w:style w:type="paragraph" w:customStyle="1" w:styleId="16">
    <w:name w:val="Название книги1"/>
    <w:basedOn w:val="15"/>
    <w:link w:val="-"/>
    <w:qFormat/>
    <w:rsid w:val="0033520E"/>
    <w:rPr>
      <w:b/>
      <w:smallCaps/>
      <w:spacing w:val="5"/>
    </w:rPr>
  </w:style>
  <w:style w:type="paragraph" w:styleId="32">
    <w:name w:val="toc 3"/>
    <w:next w:val="a"/>
    <w:link w:val="31"/>
    <w:uiPriority w:val="39"/>
    <w:rsid w:val="0033520E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ConsPlusCell0">
    <w:name w:val="ConsPlusCell"/>
    <w:qFormat/>
    <w:rsid w:val="0033520E"/>
    <w:rPr>
      <w:rFonts w:ascii="Arial" w:hAnsi="Arial"/>
    </w:rPr>
  </w:style>
  <w:style w:type="paragraph" w:customStyle="1" w:styleId="18">
    <w:name w:val="Слабое выделение1"/>
    <w:basedOn w:val="15"/>
    <w:link w:val="17"/>
    <w:qFormat/>
    <w:rsid w:val="0033520E"/>
    <w:rPr>
      <w:i/>
      <w:color w:val="808080" w:themeColor="text1" w:themeTint="7F"/>
    </w:rPr>
  </w:style>
  <w:style w:type="paragraph" w:customStyle="1" w:styleId="ConsPlusTitle0">
    <w:name w:val="ConsPlusTitle"/>
    <w:qFormat/>
    <w:rsid w:val="0033520E"/>
    <w:rPr>
      <w:b/>
      <w:sz w:val="22"/>
    </w:rPr>
  </w:style>
  <w:style w:type="paragraph" w:styleId="24">
    <w:name w:val="Quote"/>
    <w:aliases w:val="Оглавление 2 Знак1,Цитата 2 Знак1 Знак,Оглавление 2 Знак1 Знак Знак,Цитата 2 Знак1 Знак Знак Знак,Оглавление 2 Знак1 Знак Знак Знак Знак,Цитата 2 Знак1 Знак Знак Знак Знак Знак,Оглавление 2 Знак1 Знак Знак Знак Знак Знак Знак"/>
    <w:basedOn w:val="a"/>
    <w:next w:val="a"/>
    <w:link w:val="23"/>
    <w:qFormat/>
    <w:rsid w:val="0033520E"/>
    <w:rPr>
      <w:i/>
      <w:color w:val="000000" w:themeColor="text1"/>
    </w:rPr>
  </w:style>
  <w:style w:type="paragraph" w:customStyle="1" w:styleId="aff0">
    <w:name w:val="Верхний и нижний колонтитулы"/>
    <w:qFormat/>
    <w:rsid w:val="0033520E"/>
    <w:pPr>
      <w:spacing w:after="200"/>
      <w:jc w:val="both"/>
    </w:pPr>
    <w:rPr>
      <w:rFonts w:ascii="XO Thames" w:hAnsi="XO Thames"/>
      <w:sz w:val="28"/>
    </w:rPr>
  </w:style>
  <w:style w:type="paragraph" w:styleId="aff1">
    <w:name w:val="header"/>
    <w:basedOn w:val="a"/>
    <w:uiPriority w:val="99"/>
    <w:rsid w:val="0033520E"/>
    <w:pPr>
      <w:spacing w:after="0" w:line="240" w:lineRule="auto"/>
    </w:pPr>
  </w:style>
  <w:style w:type="paragraph" w:styleId="aff2">
    <w:name w:val="Normal (Web)"/>
    <w:basedOn w:val="a"/>
    <w:qFormat/>
    <w:rsid w:val="0033520E"/>
    <w:pPr>
      <w:spacing w:before="100" w:after="100" w:line="240" w:lineRule="auto"/>
    </w:pPr>
    <w:rPr>
      <w:rFonts w:ascii="Times New Roman" w:hAnsi="Times New Roman"/>
      <w:sz w:val="24"/>
    </w:rPr>
  </w:style>
  <w:style w:type="paragraph" w:customStyle="1" w:styleId="Endnote0">
    <w:name w:val="Endnote"/>
    <w:basedOn w:val="a"/>
    <w:qFormat/>
    <w:rsid w:val="0033520E"/>
    <w:pPr>
      <w:spacing w:after="0" w:line="240" w:lineRule="auto"/>
    </w:pPr>
    <w:rPr>
      <w:sz w:val="20"/>
    </w:rPr>
  </w:style>
  <w:style w:type="paragraph" w:customStyle="1" w:styleId="19">
    <w:name w:val="Гиперссылка1"/>
    <w:basedOn w:val="15"/>
    <w:qFormat/>
    <w:rsid w:val="0033520E"/>
    <w:rPr>
      <w:color w:val="0000FF" w:themeColor="hyperlink"/>
      <w:u w:val="single"/>
    </w:rPr>
  </w:style>
  <w:style w:type="paragraph" w:customStyle="1" w:styleId="Footnote0">
    <w:name w:val="Footnote"/>
    <w:basedOn w:val="a"/>
    <w:qFormat/>
    <w:rsid w:val="0033520E"/>
    <w:pPr>
      <w:spacing w:after="0" w:line="240" w:lineRule="auto"/>
    </w:pPr>
    <w:rPr>
      <w:sz w:val="20"/>
    </w:rPr>
  </w:style>
  <w:style w:type="paragraph" w:styleId="1a">
    <w:name w:val="toc 1"/>
    <w:next w:val="a"/>
    <w:uiPriority w:val="39"/>
    <w:rsid w:val="0033520E"/>
    <w:pPr>
      <w:spacing w:after="200" w:line="276" w:lineRule="auto"/>
    </w:pPr>
    <w:rPr>
      <w:rFonts w:ascii="XO Thames" w:hAnsi="XO Thames"/>
      <w:b/>
      <w:sz w:val="28"/>
    </w:rPr>
  </w:style>
  <w:style w:type="paragraph" w:styleId="aff3">
    <w:name w:val="Balloon Text"/>
    <w:basedOn w:val="a"/>
    <w:qFormat/>
    <w:rsid w:val="0033520E"/>
    <w:pPr>
      <w:spacing w:after="0" w:line="240" w:lineRule="auto"/>
    </w:pPr>
    <w:rPr>
      <w:rFonts w:ascii="Segoe UI" w:hAnsi="Segoe UI"/>
      <w:sz w:val="18"/>
    </w:rPr>
  </w:style>
  <w:style w:type="paragraph" w:customStyle="1" w:styleId="1b">
    <w:name w:val="Выделение1"/>
    <w:basedOn w:val="15"/>
    <w:qFormat/>
    <w:rsid w:val="0033520E"/>
    <w:rPr>
      <w:i/>
    </w:rPr>
  </w:style>
  <w:style w:type="paragraph" w:styleId="aff4">
    <w:name w:val="footer"/>
    <w:basedOn w:val="a"/>
    <w:rsid w:val="0033520E"/>
    <w:pPr>
      <w:spacing w:after="0" w:line="240" w:lineRule="auto"/>
    </w:pPr>
  </w:style>
  <w:style w:type="paragraph" w:customStyle="1" w:styleId="1c">
    <w:name w:val="Знак сноски1"/>
    <w:basedOn w:val="15"/>
    <w:qFormat/>
    <w:rsid w:val="0033520E"/>
    <w:rPr>
      <w:vertAlign w:val="superscript"/>
    </w:rPr>
  </w:style>
  <w:style w:type="paragraph" w:styleId="92">
    <w:name w:val="toc 9"/>
    <w:next w:val="a"/>
    <w:link w:val="91"/>
    <w:uiPriority w:val="39"/>
    <w:rsid w:val="0033520E"/>
    <w:pPr>
      <w:spacing w:after="200" w:line="276" w:lineRule="auto"/>
      <w:ind w:left="1600"/>
    </w:pPr>
    <w:rPr>
      <w:rFonts w:ascii="XO Thames" w:hAnsi="XO Thames"/>
      <w:sz w:val="28"/>
    </w:rPr>
  </w:style>
  <w:style w:type="paragraph" w:customStyle="1" w:styleId="Itemtext2">
    <w:name w:val="Itemtext"/>
    <w:basedOn w:val="15"/>
    <w:link w:val="itemtext1"/>
    <w:qFormat/>
    <w:rsid w:val="0033520E"/>
  </w:style>
  <w:style w:type="paragraph" w:styleId="82">
    <w:name w:val="toc 8"/>
    <w:next w:val="a"/>
    <w:link w:val="81"/>
    <w:uiPriority w:val="39"/>
    <w:rsid w:val="0033520E"/>
    <w:pPr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1d">
    <w:name w:val="Слабая ссылка1"/>
    <w:basedOn w:val="15"/>
    <w:qFormat/>
    <w:rsid w:val="0033520E"/>
    <w:rPr>
      <w:smallCaps/>
      <w:color w:val="C0504D" w:themeColor="accent2"/>
      <w:u w:val="single"/>
    </w:rPr>
  </w:style>
  <w:style w:type="paragraph" w:styleId="52">
    <w:name w:val="toc 5"/>
    <w:next w:val="a"/>
    <w:link w:val="51"/>
    <w:uiPriority w:val="39"/>
    <w:rsid w:val="0033520E"/>
    <w:pPr>
      <w:spacing w:after="200" w:line="276" w:lineRule="auto"/>
      <w:ind w:left="800"/>
    </w:pPr>
    <w:rPr>
      <w:rFonts w:ascii="XO Thames" w:hAnsi="XO Thames"/>
      <w:sz w:val="28"/>
    </w:rPr>
  </w:style>
  <w:style w:type="paragraph" w:customStyle="1" w:styleId="ConsPlusNonformat10">
    <w:name w:val="ConsPlusNonformat1"/>
    <w:next w:val="a"/>
    <w:qFormat/>
    <w:rsid w:val="0033520E"/>
    <w:rPr>
      <w:rFonts w:ascii="Courier New" w:hAnsi="Courier New"/>
    </w:rPr>
  </w:style>
  <w:style w:type="paragraph" w:styleId="aff5">
    <w:name w:val="Subtitle"/>
    <w:basedOn w:val="a"/>
    <w:next w:val="a"/>
    <w:uiPriority w:val="11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paragraph" w:styleId="aff6">
    <w:name w:val="Title"/>
    <w:basedOn w:val="a"/>
    <w:next w:val="a"/>
    <w:uiPriority w:val="10"/>
    <w:qFormat/>
    <w:rsid w:val="0033520E"/>
    <w:pP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paragraph" w:customStyle="1" w:styleId="1e">
    <w:name w:val="Сильное выделение1"/>
    <w:basedOn w:val="15"/>
    <w:qFormat/>
    <w:rsid w:val="0033520E"/>
    <w:rPr>
      <w:b/>
      <w:i/>
      <w:color w:val="4F81BD" w:themeColor="accent1"/>
    </w:rPr>
  </w:style>
  <w:style w:type="paragraph" w:customStyle="1" w:styleId="aff7">
    <w:name w:val="Содержимое врезки"/>
    <w:basedOn w:val="a"/>
    <w:qFormat/>
    <w:rsid w:val="0033520E"/>
  </w:style>
  <w:style w:type="paragraph" w:customStyle="1" w:styleId="aff8">
    <w:name w:val="Обычный (Интернет)"/>
    <w:basedOn w:val="a"/>
    <w:qFormat/>
    <w:rsid w:val="0033520E"/>
    <w:pPr>
      <w:spacing w:before="280" w:after="280"/>
    </w:pPr>
    <w:rPr>
      <w:sz w:val="24"/>
      <w:szCs w:val="24"/>
    </w:rPr>
  </w:style>
  <w:style w:type="paragraph" w:customStyle="1" w:styleId="aff9">
    <w:name w:val="Содержимое таблицы"/>
    <w:basedOn w:val="a"/>
    <w:qFormat/>
    <w:rsid w:val="0033520E"/>
    <w:pPr>
      <w:suppressLineNumbers/>
    </w:pPr>
  </w:style>
  <w:style w:type="paragraph" w:customStyle="1" w:styleId="affa">
    <w:name w:val="Заголовок таблицы"/>
    <w:basedOn w:val="aff9"/>
    <w:qFormat/>
    <w:rsid w:val="0033520E"/>
    <w:pPr>
      <w:jc w:val="center"/>
    </w:pPr>
    <w:rPr>
      <w:b/>
      <w:bCs/>
    </w:rPr>
  </w:style>
  <w:style w:type="table" w:styleId="affb">
    <w:name w:val="Table Grid"/>
    <w:basedOn w:val="a1"/>
    <w:rsid w:val="00335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">
    <w:name w:val="Обычный1"/>
    <w:rsid w:val="0013786F"/>
    <w:rPr>
      <w:rFonts w:ascii="Times New Roman" w:hAnsi="Times New Roman"/>
      <w:sz w:val="20"/>
    </w:rPr>
  </w:style>
  <w:style w:type="character" w:styleId="affc">
    <w:name w:val="Hyperlink"/>
    <w:rsid w:val="009A4528"/>
    <w:rPr>
      <w:color w:val="0563C1"/>
      <w:u w:val="single"/>
    </w:rPr>
  </w:style>
  <w:style w:type="character" w:customStyle="1" w:styleId="ConsPlusNormal2">
    <w:name w:val="ConsPlusNormal2"/>
    <w:link w:val="ConsPlusNormal0"/>
    <w:qFormat/>
    <w:rsid w:val="00DD3DD8"/>
    <w:rPr>
      <w:sz w:val="22"/>
    </w:rPr>
  </w:style>
  <w:style w:type="character" w:customStyle="1" w:styleId="ConsPlusNonformat12">
    <w:name w:val="ConsPlusNonformat12"/>
    <w:link w:val="ConsPlusNonformat0"/>
    <w:qFormat/>
    <w:rsid w:val="00DA45FB"/>
    <w:rPr>
      <w:rFonts w:ascii="Courier New" w:hAnsi="Courier New"/>
    </w:rPr>
  </w:style>
  <w:style w:type="character" w:customStyle="1" w:styleId="docdata">
    <w:name w:val="docdata"/>
    <w:aliases w:val="docy,v5,1826,bqiaagaaeyqcaaagiaiaaanqbaaabxgeaaaaaaaaaaaaaaaaaaaaaaaaaaaaaaaaaaaaaaaaaaaaaaaaaaaaaaaaaaaaaaaaaaaaaaaaaaaaaaaaaaaaaaaaaaaaaaaaaaaaaaaaaaaaaaaaaaaaaaaaaaaaaaaaaaaaaaaaaaaaaaaaaaaaaaaaaaaaaaaaaaaaaaaaaaaaaaaaaaaaaaaaaaaaaaaaaaaaaaaa"/>
    <w:basedOn w:val="a0"/>
    <w:rsid w:val="00FB1DA1"/>
  </w:style>
  <w:style w:type="paragraph" w:styleId="HTML">
    <w:name w:val="HTML Preformatted"/>
    <w:basedOn w:val="a"/>
    <w:link w:val="HTML0"/>
    <w:uiPriority w:val="99"/>
    <w:semiHidden/>
    <w:unhideWhenUsed/>
    <w:rsid w:val="00AE5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50E8"/>
    <w:rPr>
      <w:rFonts w:ascii="Courier New" w:hAnsi="Courier New" w:cs="Courier New"/>
      <w:color w:val="auto"/>
    </w:rPr>
  </w:style>
  <w:style w:type="character" w:customStyle="1" w:styleId="sc-bznhio">
    <w:name w:val="sc-bznhio"/>
    <w:basedOn w:val="a0"/>
    <w:rsid w:val="00AE50E8"/>
  </w:style>
  <w:style w:type="character" w:customStyle="1" w:styleId="25">
    <w:name w:val="Основной текст (2)_"/>
    <w:link w:val="26"/>
    <w:rsid w:val="0025445D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5445D"/>
    <w:pPr>
      <w:widowControl w:val="0"/>
      <w:shd w:val="clear" w:color="auto" w:fill="FFFFFF"/>
      <w:suppressAutoHyphens w:val="0"/>
      <w:spacing w:before="300" w:after="420" w:line="0" w:lineRule="atLeas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33520E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2"/>
    <w:uiPriority w:val="9"/>
    <w:qFormat/>
    <w:rsid w:val="0033520E"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uiPriority w:val="9"/>
    <w:qFormat/>
    <w:rsid w:val="0033520E"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uiPriority w:val="9"/>
    <w:qFormat/>
    <w:rsid w:val="0033520E"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uiPriority w:val="9"/>
    <w:qFormat/>
    <w:rsid w:val="0033520E"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uiPriority w:val="9"/>
    <w:qFormat/>
    <w:rsid w:val="0033520E"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"/>
    <w:next w:val="a"/>
    <w:uiPriority w:val="9"/>
    <w:qFormat/>
    <w:rsid w:val="0033520E"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"/>
    <w:next w:val="a"/>
    <w:uiPriority w:val="9"/>
    <w:qFormat/>
    <w:rsid w:val="0033520E"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"/>
    <w:next w:val="a"/>
    <w:uiPriority w:val="9"/>
    <w:qFormat/>
    <w:rsid w:val="0033520E"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"/>
    <w:next w:val="a"/>
    <w:uiPriority w:val="9"/>
    <w:qFormat/>
    <w:rsid w:val="0033520E"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link w:val="1"/>
    <w:qFormat/>
    <w:rsid w:val="0033520E"/>
    <w:rPr>
      <w:rFonts w:ascii="Calibri" w:hAnsi="Calibri"/>
    </w:rPr>
  </w:style>
  <w:style w:type="character" w:customStyle="1" w:styleId="20">
    <w:name w:val="Оглавление 2 Знак"/>
    <w:link w:val="20"/>
    <w:qFormat/>
    <w:rsid w:val="0033520E"/>
    <w:rPr>
      <w:rFonts w:ascii="XO Thames" w:hAnsi="XO Thames"/>
      <w:sz w:val="28"/>
    </w:rPr>
  </w:style>
  <w:style w:type="character" w:styleId="a3">
    <w:name w:val="Strong"/>
    <w:basedOn w:val="a0"/>
    <w:link w:val="10"/>
    <w:qFormat/>
    <w:rsid w:val="0033520E"/>
    <w:rPr>
      <w:b/>
    </w:rPr>
  </w:style>
  <w:style w:type="character" w:customStyle="1" w:styleId="40">
    <w:name w:val="Оглавление 4 Знак"/>
    <w:link w:val="40"/>
    <w:qFormat/>
    <w:rsid w:val="0033520E"/>
    <w:rPr>
      <w:rFonts w:ascii="XO Thames" w:hAnsi="XO Thames"/>
      <w:sz w:val="28"/>
    </w:rPr>
  </w:style>
  <w:style w:type="character" w:customStyle="1" w:styleId="70">
    <w:name w:val="Заголовок 7 Знак"/>
    <w:basedOn w:val="12"/>
    <w:qFormat/>
    <w:rsid w:val="0033520E"/>
    <w:rPr>
      <w:rFonts w:asciiTheme="majorHAnsi" w:hAnsiTheme="majorHAnsi"/>
      <w:i/>
      <w:color w:val="404040" w:themeColor="text1" w:themeTint="BF"/>
    </w:rPr>
  </w:style>
  <w:style w:type="character" w:customStyle="1" w:styleId="60">
    <w:name w:val="Оглавление 6 Знак"/>
    <w:link w:val="60"/>
    <w:qFormat/>
    <w:rsid w:val="0033520E"/>
    <w:rPr>
      <w:rFonts w:ascii="XO Thames" w:hAnsi="XO Thames"/>
      <w:sz w:val="28"/>
    </w:rPr>
  </w:style>
  <w:style w:type="character" w:customStyle="1" w:styleId="71">
    <w:name w:val="Оглавление 7 Знак"/>
    <w:link w:val="72"/>
    <w:qFormat/>
    <w:rsid w:val="0033520E"/>
    <w:rPr>
      <w:rFonts w:ascii="XO Thames" w:hAnsi="XO Thames"/>
      <w:sz w:val="28"/>
    </w:rPr>
  </w:style>
  <w:style w:type="character" w:customStyle="1" w:styleId="a4">
    <w:name w:val="Без интервала Знак"/>
    <w:qFormat/>
    <w:rsid w:val="0033520E"/>
    <w:rPr>
      <w:rFonts w:ascii="Times New Roman" w:hAnsi="Times New Roman"/>
      <w:sz w:val="24"/>
    </w:rPr>
  </w:style>
  <w:style w:type="character" w:customStyle="1" w:styleId="412pt">
    <w:name w:val="Заголовок 4+12 pt"/>
    <w:basedOn w:val="12"/>
    <w:link w:val="412pt"/>
    <w:qFormat/>
    <w:rsid w:val="0033520E"/>
    <w:rPr>
      <w:rFonts w:ascii="Times New Roman" w:hAnsi="Times New Roman"/>
      <w:sz w:val="16"/>
    </w:rPr>
  </w:style>
  <w:style w:type="character" w:styleId="a5">
    <w:name w:val="Intense Reference"/>
    <w:basedOn w:val="a0"/>
    <w:link w:val="11"/>
    <w:qFormat/>
    <w:rsid w:val="0033520E"/>
    <w:rPr>
      <w:b/>
      <w:smallCaps/>
      <w:color w:val="C0504D" w:themeColor="accent2"/>
      <w:spacing w:val="5"/>
      <w:u w:val="single"/>
    </w:rPr>
  </w:style>
  <w:style w:type="character" w:customStyle="1" w:styleId="30">
    <w:name w:val="Заголовок 3 Знак"/>
    <w:basedOn w:val="12"/>
    <w:qFormat/>
    <w:rsid w:val="0033520E"/>
    <w:rPr>
      <w:rFonts w:asciiTheme="majorHAnsi" w:hAnsiTheme="majorHAnsi"/>
      <w:b/>
      <w:color w:val="4F81BD" w:themeColor="accent1"/>
    </w:rPr>
  </w:style>
  <w:style w:type="character" w:customStyle="1" w:styleId="itemtext">
    <w:name w:val="itemtext"/>
    <w:basedOn w:val="a0"/>
    <w:qFormat/>
    <w:rsid w:val="0033520E"/>
  </w:style>
  <w:style w:type="character" w:customStyle="1" w:styleId="a6">
    <w:name w:val="Выделенная цитата Знак"/>
    <w:basedOn w:val="12"/>
    <w:qFormat/>
    <w:rsid w:val="0033520E"/>
    <w:rPr>
      <w:rFonts w:ascii="Calibri" w:hAnsi="Calibri"/>
      <w:b/>
      <w:i/>
      <w:color w:val="4F81BD" w:themeColor="accent1"/>
    </w:rPr>
  </w:style>
  <w:style w:type="character" w:customStyle="1" w:styleId="ConsPlusNonformat">
    <w:name w:val="ConsPlusNonformat"/>
    <w:link w:val="ConsPlusNonformat"/>
    <w:qFormat/>
    <w:rsid w:val="0033520E"/>
    <w:rPr>
      <w:rFonts w:ascii="Courier New" w:hAnsi="Courier New"/>
      <w:sz w:val="20"/>
    </w:rPr>
  </w:style>
  <w:style w:type="character" w:customStyle="1" w:styleId="a7">
    <w:name w:val="Привязка концевой сноски"/>
    <w:rsid w:val="0033520E"/>
    <w:rPr>
      <w:vertAlign w:val="superscript"/>
    </w:rPr>
  </w:style>
  <w:style w:type="character" w:customStyle="1" w:styleId="EndnoteCharacters">
    <w:name w:val="Endnote Characters"/>
    <w:basedOn w:val="a0"/>
    <w:link w:val="13"/>
    <w:qFormat/>
    <w:rsid w:val="0033520E"/>
    <w:rPr>
      <w:vertAlign w:val="superscript"/>
    </w:rPr>
  </w:style>
  <w:style w:type="character" w:customStyle="1" w:styleId="90">
    <w:name w:val="Заголовок 9 Знак"/>
    <w:basedOn w:val="12"/>
    <w:qFormat/>
    <w:rsid w:val="0033520E"/>
    <w:rPr>
      <w:rFonts w:asciiTheme="majorHAnsi" w:hAnsiTheme="majorHAnsi"/>
      <w:i/>
      <w:color w:val="404040" w:themeColor="text1" w:themeTint="BF"/>
      <w:sz w:val="20"/>
    </w:rPr>
  </w:style>
  <w:style w:type="character" w:customStyle="1" w:styleId="ConsPlusNormal1">
    <w:name w:val="ConsPlusNormal1"/>
    <w:link w:val="ConsPlusNormal1"/>
    <w:qFormat/>
    <w:rsid w:val="0033520E"/>
    <w:rPr>
      <w:rFonts w:ascii="Arial" w:hAnsi="Arial"/>
      <w:sz w:val="24"/>
    </w:rPr>
  </w:style>
  <w:style w:type="character" w:customStyle="1" w:styleId="a8">
    <w:name w:val="Абзац списка Знак"/>
    <w:basedOn w:val="12"/>
    <w:qFormat/>
    <w:rsid w:val="0033520E"/>
    <w:rPr>
      <w:rFonts w:ascii="Calibri" w:hAnsi="Calibri"/>
    </w:rPr>
  </w:style>
  <w:style w:type="character" w:customStyle="1" w:styleId="ConsPlusNormal">
    <w:name w:val="ConsPlusNormal"/>
    <w:link w:val="ConsPlusNormal"/>
    <w:qFormat/>
    <w:rsid w:val="0033520E"/>
    <w:rPr>
      <w:rFonts w:ascii="Calibri" w:hAnsi="Calibri"/>
    </w:rPr>
  </w:style>
  <w:style w:type="character" w:customStyle="1" w:styleId="a9">
    <w:name w:val="Текст Знак"/>
    <w:basedOn w:val="12"/>
    <w:qFormat/>
    <w:rsid w:val="0033520E"/>
    <w:rPr>
      <w:rFonts w:ascii="Courier New" w:hAnsi="Courier New"/>
      <w:sz w:val="21"/>
    </w:rPr>
  </w:style>
  <w:style w:type="character" w:customStyle="1" w:styleId="Style2">
    <w:name w:val="Style2"/>
    <w:basedOn w:val="12"/>
    <w:qFormat/>
    <w:rsid w:val="0033520E"/>
    <w:rPr>
      <w:rFonts w:ascii="Times New Roman" w:hAnsi="Times New Roman"/>
      <w:sz w:val="24"/>
    </w:rPr>
  </w:style>
  <w:style w:type="character" w:styleId="aa">
    <w:name w:val="Book Title"/>
    <w:basedOn w:val="a0"/>
    <w:link w:val="14"/>
    <w:qFormat/>
    <w:rsid w:val="0033520E"/>
    <w:rPr>
      <w:b/>
      <w:smallCaps/>
      <w:spacing w:val="5"/>
    </w:rPr>
  </w:style>
  <w:style w:type="character" w:customStyle="1" w:styleId="31">
    <w:name w:val="Оглавление 3 Знак"/>
    <w:link w:val="32"/>
    <w:qFormat/>
    <w:rsid w:val="0033520E"/>
    <w:rPr>
      <w:rFonts w:ascii="XO Thames" w:hAnsi="XO Thames"/>
      <w:sz w:val="28"/>
    </w:rPr>
  </w:style>
  <w:style w:type="character" w:customStyle="1" w:styleId="ConsPlusCell">
    <w:name w:val="ConsPlusCell"/>
    <w:link w:val="ConsPlusCell"/>
    <w:qFormat/>
    <w:rsid w:val="0033520E"/>
    <w:rPr>
      <w:rFonts w:ascii="Arial" w:hAnsi="Arial"/>
      <w:sz w:val="20"/>
    </w:rPr>
  </w:style>
  <w:style w:type="character" w:styleId="ab">
    <w:name w:val="Subtle Emphasis"/>
    <w:basedOn w:val="a0"/>
    <w:link w:val="15"/>
    <w:qFormat/>
    <w:rsid w:val="0033520E"/>
    <w:rPr>
      <w:i/>
      <w:color w:val="808080" w:themeColor="text1" w:themeTint="7F"/>
    </w:rPr>
  </w:style>
  <w:style w:type="character" w:customStyle="1" w:styleId="ConsPlusTitle">
    <w:name w:val="ConsPlusTitle"/>
    <w:link w:val="ConsPlusTitle"/>
    <w:qFormat/>
    <w:rsid w:val="0033520E"/>
    <w:rPr>
      <w:rFonts w:ascii="Calibri" w:hAnsi="Calibri"/>
      <w:b/>
    </w:rPr>
  </w:style>
  <w:style w:type="character" w:customStyle="1" w:styleId="21">
    <w:name w:val="Цитата 2 Знак"/>
    <w:basedOn w:val="12"/>
    <w:link w:val="22"/>
    <w:qFormat/>
    <w:rsid w:val="0033520E"/>
    <w:rPr>
      <w:rFonts w:ascii="Calibri" w:hAnsi="Calibri"/>
      <w:i/>
      <w:color w:val="000000" w:themeColor="text1"/>
    </w:rPr>
  </w:style>
  <w:style w:type="character" w:customStyle="1" w:styleId="ac">
    <w:name w:val="Верхний колонтитул Знак"/>
    <w:basedOn w:val="12"/>
    <w:uiPriority w:val="99"/>
    <w:qFormat/>
    <w:rsid w:val="0033520E"/>
    <w:rPr>
      <w:rFonts w:ascii="Calibri" w:hAnsi="Calibri"/>
    </w:rPr>
  </w:style>
  <w:style w:type="character" w:customStyle="1" w:styleId="50">
    <w:name w:val="Заголовок 5 Знак"/>
    <w:basedOn w:val="12"/>
    <w:qFormat/>
    <w:rsid w:val="0033520E"/>
    <w:rPr>
      <w:rFonts w:asciiTheme="majorHAnsi" w:hAnsiTheme="majorHAnsi"/>
      <w:color w:val="243F60" w:themeColor="accent1" w:themeShade="7F"/>
    </w:rPr>
  </w:style>
  <w:style w:type="character" w:customStyle="1" w:styleId="ad">
    <w:name w:val="Обычный (веб) Знак"/>
    <w:basedOn w:val="12"/>
    <w:qFormat/>
    <w:rsid w:val="0033520E"/>
    <w:rPr>
      <w:rFonts w:ascii="Times New Roman" w:hAnsi="Times New Roman"/>
      <w:sz w:val="24"/>
    </w:rPr>
  </w:style>
  <w:style w:type="character" w:customStyle="1" w:styleId="Endnote">
    <w:name w:val="Endnote"/>
    <w:basedOn w:val="12"/>
    <w:link w:val="Endnote"/>
    <w:qFormat/>
    <w:rsid w:val="0033520E"/>
    <w:rPr>
      <w:rFonts w:ascii="Calibri" w:hAnsi="Calibri"/>
      <w:sz w:val="20"/>
    </w:rPr>
  </w:style>
  <w:style w:type="character" w:customStyle="1" w:styleId="10">
    <w:name w:val="Заголовок 1 Знак"/>
    <w:basedOn w:val="12"/>
    <w:link w:val="a3"/>
    <w:qFormat/>
    <w:rsid w:val="0033520E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-">
    <w:name w:val="Интернет-ссылка"/>
    <w:basedOn w:val="a0"/>
    <w:link w:val="16"/>
    <w:rsid w:val="0033520E"/>
    <w:rPr>
      <w:color w:val="0000FF" w:themeColor="hyperlink"/>
      <w:u w:val="single"/>
    </w:rPr>
  </w:style>
  <w:style w:type="character" w:customStyle="1" w:styleId="Footnote">
    <w:name w:val="Footnote"/>
    <w:basedOn w:val="12"/>
    <w:link w:val="Footnote"/>
    <w:qFormat/>
    <w:rsid w:val="0033520E"/>
    <w:rPr>
      <w:rFonts w:ascii="Calibri" w:hAnsi="Calibri"/>
      <w:sz w:val="20"/>
    </w:rPr>
  </w:style>
  <w:style w:type="character" w:customStyle="1" w:styleId="80">
    <w:name w:val="Заголовок 8 Знак"/>
    <w:basedOn w:val="12"/>
    <w:qFormat/>
    <w:rsid w:val="0033520E"/>
    <w:rPr>
      <w:rFonts w:asciiTheme="majorHAnsi" w:hAnsiTheme="majorHAnsi"/>
      <w:color w:val="404040" w:themeColor="text1" w:themeTint="BF"/>
      <w:sz w:val="20"/>
    </w:rPr>
  </w:style>
  <w:style w:type="character" w:customStyle="1" w:styleId="17">
    <w:name w:val="Оглавление 1 Знак"/>
    <w:link w:val="18"/>
    <w:qFormat/>
    <w:rsid w:val="0033520E"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"/>
    <w:qFormat/>
    <w:rsid w:val="0033520E"/>
    <w:rPr>
      <w:rFonts w:ascii="XO Thames" w:hAnsi="XO Thames"/>
      <w:sz w:val="28"/>
    </w:rPr>
  </w:style>
  <w:style w:type="character" w:customStyle="1" w:styleId="ae">
    <w:name w:val="Текст выноски Знак"/>
    <w:basedOn w:val="12"/>
    <w:qFormat/>
    <w:rsid w:val="0033520E"/>
    <w:rPr>
      <w:rFonts w:ascii="Segoe UI" w:hAnsi="Segoe UI"/>
      <w:sz w:val="18"/>
    </w:rPr>
  </w:style>
  <w:style w:type="character" w:styleId="af">
    <w:name w:val="Emphasis"/>
    <w:basedOn w:val="a0"/>
    <w:qFormat/>
    <w:rsid w:val="0033520E"/>
    <w:rPr>
      <w:i/>
    </w:rPr>
  </w:style>
  <w:style w:type="character" w:customStyle="1" w:styleId="af0">
    <w:name w:val="Нижний колонтитул Знак"/>
    <w:basedOn w:val="12"/>
    <w:qFormat/>
    <w:rsid w:val="0033520E"/>
    <w:rPr>
      <w:rFonts w:ascii="Calibri" w:hAnsi="Calibri"/>
    </w:rPr>
  </w:style>
  <w:style w:type="character" w:customStyle="1" w:styleId="af1">
    <w:name w:val="Привязка сноски"/>
    <w:rsid w:val="0033520E"/>
    <w:rPr>
      <w:vertAlign w:val="superscript"/>
    </w:rPr>
  </w:style>
  <w:style w:type="character" w:customStyle="1" w:styleId="FootnoteCharacters">
    <w:name w:val="Footnote Characters"/>
    <w:basedOn w:val="a0"/>
    <w:qFormat/>
    <w:rsid w:val="0033520E"/>
    <w:rPr>
      <w:vertAlign w:val="superscript"/>
    </w:rPr>
  </w:style>
  <w:style w:type="character" w:customStyle="1" w:styleId="91">
    <w:name w:val="Оглавление 9 Знак"/>
    <w:link w:val="92"/>
    <w:qFormat/>
    <w:rsid w:val="0033520E"/>
    <w:rPr>
      <w:rFonts w:ascii="XO Thames" w:hAnsi="XO Thames"/>
      <w:sz w:val="28"/>
    </w:rPr>
  </w:style>
  <w:style w:type="character" w:customStyle="1" w:styleId="Itemtext0">
    <w:name w:val="Itemtext"/>
    <w:basedOn w:val="a0"/>
    <w:link w:val="Itemtext0"/>
    <w:qFormat/>
    <w:rsid w:val="0033520E"/>
  </w:style>
  <w:style w:type="character" w:customStyle="1" w:styleId="81">
    <w:name w:val="Оглавление 8 Знак"/>
    <w:link w:val="82"/>
    <w:qFormat/>
    <w:rsid w:val="0033520E"/>
    <w:rPr>
      <w:rFonts w:ascii="XO Thames" w:hAnsi="XO Thames"/>
      <w:sz w:val="28"/>
    </w:rPr>
  </w:style>
  <w:style w:type="character" w:styleId="af2">
    <w:name w:val="Subtle Reference"/>
    <w:basedOn w:val="a0"/>
    <w:qFormat/>
    <w:rsid w:val="0033520E"/>
    <w:rPr>
      <w:smallCaps/>
      <w:color w:val="C0504D" w:themeColor="accent2"/>
      <w:u w:val="single"/>
    </w:rPr>
  </w:style>
  <w:style w:type="character" w:customStyle="1" w:styleId="51">
    <w:name w:val="Оглавление 5 Знак"/>
    <w:link w:val="52"/>
    <w:qFormat/>
    <w:rsid w:val="0033520E"/>
    <w:rPr>
      <w:rFonts w:ascii="XO Thames" w:hAnsi="XO Thames"/>
      <w:sz w:val="28"/>
    </w:rPr>
  </w:style>
  <w:style w:type="character" w:customStyle="1" w:styleId="ConsPlusNonformat1">
    <w:name w:val="ConsPlusNonformat1"/>
    <w:link w:val="ConsPlusNonformat1"/>
    <w:qFormat/>
    <w:rsid w:val="0033520E"/>
    <w:rPr>
      <w:rFonts w:ascii="Courier New" w:hAnsi="Courier New"/>
      <w:sz w:val="20"/>
    </w:rPr>
  </w:style>
  <w:style w:type="character" w:customStyle="1" w:styleId="af3">
    <w:name w:val="Подзаголовок Знак"/>
    <w:basedOn w:val="12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4">
    <w:name w:val="Название Знак"/>
    <w:basedOn w:val="12"/>
    <w:qFormat/>
    <w:rsid w:val="0033520E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1">
    <w:name w:val="Оглавление 4 Знак1"/>
    <w:basedOn w:val="12"/>
    <w:link w:val="42"/>
    <w:qFormat/>
    <w:rsid w:val="0033520E"/>
    <w:rPr>
      <w:rFonts w:asciiTheme="majorHAnsi" w:hAnsiTheme="majorHAnsi"/>
      <w:b/>
      <w:i/>
      <w:color w:val="4F81BD" w:themeColor="accent1"/>
    </w:rPr>
  </w:style>
  <w:style w:type="character" w:styleId="af5">
    <w:name w:val="Intense Emphasis"/>
    <w:basedOn w:val="a0"/>
    <w:qFormat/>
    <w:rsid w:val="0033520E"/>
    <w:rPr>
      <w:b/>
      <w:i/>
      <w:color w:val="4F81BD" w:themeColor="accent1"/>
    </w:rPr>
  </w:style>
  <w:style w:type="character" w:customStyle="1" w:styleId="22">
    <w:name w:val="Заголовок 2 Знак"/>
    <w:basedOn w:val="12"/>
    <w:link w:val="21"/>
    <w:qFormat/>
    <w:rsid w:val="0033520E"/>
    <w:rPr>
      <w:rFonts w:asciiTheme="majorHAnsi" w:hAnsiTheme="majorHAnsi"/>
      <w:b/>
      <w:color w:val="4F81BD" w:themeColor="accent1"/>
      <w:sz w:val="26"/>
    </w:rPr>
  </w:style>
  <w:style w:type="character" w:customStyle="1" w:styleId="61">
    <w:name w:val="Оглавление 6 Знак1"/>
    <w:basedOn w:val="12"/>
    <w:link w:val="62"/>
    <w:qFormat/>
    <w:rsid w:val="0033520E"/>
    <w:rPr>
      <w:rFonts w:asciiTheme="majorHAnsi" w:hAnsiTheme="majorHAnsi"/>
      <w:i/>
      <w:color w:val="243F60" w:themeColor="accent1" w:themeShade="7F"/>
    </w:rPr>
  </w:style>
  <w:style w:type="character" w:customStyle="1" w:styleId="110">
    <w:name w:val="Заголовок 1 Знак1"/>
    <w:qFormat/>
    <w:rsid w:val="0033520E"/>
    <w:rPr>
      <w:rFonts w:ascii="Times New Roman" w:hAnsi="Times New Roman"/>
      <w:sz w:val="20"/>
    </w:rPr>
  </w:style>
  <w:style w:type="paragraph" w:customStyle="1" w:styleId="af6">
    <w:name w:val="Заголовок"/>
    <w:basedOn w:val="a"/>
    <w:next w:val="af7"/>
    <w:qFormat/>
    <w:rsid w:val="0033520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link w:val="af8"/>
    <w:rsid w:val="0033520E"/>
    <w:pPr>
      <w:spacing w:after="140"/>
    </w:pPr>
  </w:style>
  <w:style w:type="paragraph" w:styleId="af9">
    <w:name w:val="List"/>
    <w:basedOn w:val="af7"/>
    <w:rsid w:val="0033520E"/>
    <w:rPr>
      <w:rFonts w:ascii="PT Astra Serif" w:hAnsi="PT Astra Serif" w:cs="Noto Sans Devanagari"/>
    </w:rPr>
  </w:style>
  <w:style w:type="paragraph" w:styleId="afa">
    <w:name w:val="caption"/>
    <w:basedOn w:val="a"/>
    <w:qFormat/>
    <w:rsid w:val="0033520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b">
    <w:name w:val="index heading"/>
    <w:basedOn w:val="a"/>
    <w:qFormat/>
    <w:rsid w:val="0033520E"/>
    <w:pPr>
      <w:suppressLineNumbers/>
    </w:pPr>
    <w:rPr>
      <w:rFonts w:ascii="PT Astra Serif" w:hAnsi="PT Astra Serif" w:cs="Noto Sans Devanagari"/>
    </w:rPr>
  </w:style>
  <w:style w:type="paragraph" w:styleId="23">
    <w:name w:val="toc 2"/>
    <w:aliases w:val="Цитата 2 Знак1,Оглавление 2 Знак1 Знак,Цитата 2 Знак1 Знак Знак,Оглавление 2 Знак1 Знак Знак Знак,Цитата 2 Знак1 Знак Знак Знак Знак,Оглавление 2 Знак1 Знак Знак Знак Знак Знак,Цитата 2 Знак1 Знак Знак Знак Знак Знак Знак"/>
    <w:next w:val="a"/>
    <w:link w:val="24"/>
    <w:uiPriority w:val="39"/>
    <w:rsid w:val="0033520E"/>
    <w:pPr>
      <w:spacing w:after="200" w:line="276" w:lineRule="auto"/>
      <w:ind w:left="200"/>
    </w:pPr>
    <w:rPr>
      <w:rFonts w:ascii="XO Thames" w:hAnsi="XO Thames"/>
      <w:sz w:val="28"/>
    </w:rPr>
  </w:style>
  <w:style w:type="paragraph" w:customStyle="1" w:styleId="11">
    <w:name w:val="Строгий1"/>
    <w:basedOn w:val="15"/>
    <w:link w:val="a5"/>
    <w:qFormat/>
    <w:rsid w:val="0033520E"/>
    <w:rPr>
      <w:b/>
    </w:rPr>
  </w:style>
  <w:style w:type="paragraph" w:styleId="42">
    <w:name w:val="toc 4"/>
    <w:next w:val="a"/>
    <w:link w:val="41"/>
    <w:uiPriority w:val="39"/>
    <w:rsid w:val="0033520E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2">
    <w:name w:val="toc 6"/>
    <w:next w:val="a"/>
    <w:link w:val="61"/>
    <w:uiPriority w:val="39"/>
    <w:rsid w:val="0033520E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2">
    <w:name w:val="toc 7"/>
    <w:next w:val="a"/>
    <w:link w:val="71"/>
    <w:uiPriority w:val="39"/>
    <w:rsid w:val="0033520E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afc">
    <w:name w:val="No Spacing"/>
    <w:qFormat/>
    <w:rsid w:val="0033520E"/>
    <w:rPr>
      <w:rFonts w:ascii="Times New Roman" w:hAnsi="Times New Roman"/>
      <w:sz w:val="24"/>
    </w:rPr>
  </w:style>
  <w:style w:type="paragraph" w:customStyle="1" w:styleId="412pt0">
    <w:name w:val="Заголовок 4+12 pt"/>
    <w:basedOn w:val="a"/>
    <w:qFormat/>
    <w:rsid w:val="0033520E"/>
    <w:pPr>
      <w:spacing w:after="0" w:line="240" w:lineRule="atLeast"/>
      <w:ind w:left="5398"/>
    </w:pPr>
    <w:rPr>
      <w:rFonts w:ascii="Times New Roman" w:hAnsi="Times New Roman"/>
      <w:sz w:val="16"/>
    </w:rPr>
  </w:style>
  <w:style w:type="paragraph" w:customStyle="1" w:styleId="13">
    <w:name w:val="Сильная ссылка1"/>
    <w:basedOn w:val="15"/>
    <w:link w:val="EndnoteCharacters"/>
    <w:qFormat/>
    <w:rsid w:val="0033520E"/>
    <w:rPr>
      <w:b/>
      <w:smallCaps/>
      <w:color w:val="C0504D" w:themeColor="accent2"/>
      <w:spacing w:val="5"/>
      <w:u w:val="single"/>
    </w:rPr>
  </w:style>
  <w:style w:type="paragraph" w:customStyle="1" w:styleId="itemtext1">
    <w:name w:val="itemtext"/>
    <w:basedOn w:val="15"/>
    <w:link w:val="Itemtext2"/>
    <w:qFormat/>
    <w:rsid w:val="0033520E"/>
  </w:style>
  <w:style w:type="paragraph" w:styleId="afd">
    <w:name w:val="Intense Quote"/>
    <w:basedOn w:val="a"/>
    <w:next w:val="a"/>
    <w:qFormat/>
    <w:rsid w:val="0033520E"/>
    <w:pPr>
      <w:spacing w:before="200" w:after="280"/>
      <w:ind w:left="936" w:right="936"/>
    </w:pPr>
    <w:rPr>
      <w:b/>
      <w:i/>
      <w:color w:val="4F81BD" w:themeColor="accent1"/>
    </w:rPr>
  </w:style>
  <w:style w:type="paragraph" w:customStyle="1" w:styleId="ConsPlusNonformat0">
    <w:name w:val="ConsPlusNonformat"/>
    <w:link w:val="ConsPlusNonformat12"/>
    <w:qFormat/>
    <w:rsid w:val="0033520E"/>
    <w:rPr>
      <w:rFonts w:ascii="Courier New" w:hAnsi="Courier New"/>
    </w:rPr>
  </w:style>
  <w:style w:type="paragraph" w:customStyle="1" w:styleId="14">
    <w:name w:val="Знак концевой сноски1"/>
    <w:basedOn w:val="15"/>
    <w:link w:val="aa"/>
    <w:qFormat/>
    <w:rsid w:val="0033520E"/>
    <w:rPr>
      <w:vertAlign w:val="superscript"/>
    </w:rPr>
  </w:style>
  <w:style w:type="paragraph" w:customStyle="1" w:styleId="ConsPlusNormal10">
    <w:name w:val="ConsPlusNormal1"/>
    <w:qFormat/>
    <w:rsid w:val="0033520E"/>
    <w:rPr>
      <w:rFonts w:ascii="Arial" w:hAnsi="Arial"/>
      <w:sz w:val="24"/>
    </w:rPr>
  </w:style>
  <w:style w:type="paragraph" w:styleId="afe">
    <w:name w:val="List Paragraph"/>
    <w:basedOn w:val="a"/>
    <w:qFormat/>
    <w:rsid w:val="0033520E"/>
    <w:pPr>
      <w:ind w:left="720"/>
      <w:contextualSpacing/>
    </w:pPr>
  </w:style>
  <w:style w:type="paragraph" w:customStyle="1" w:styleId="15">
    <w:name w:val="Основной шрифт абзаца1"/>
    <w:link w:val="ab"/>
    <w:qFormat/>
    <w:rsid w:val="0033520E"/>
    <w:pPr>
      <w:spacing w:after="200" w:line="276" w:lineRule="auto"/>
    </w:pPr>
    <w:rPr>
      <w:sz w:val="22"/>
    </w:rPr>
  </w:style>
  <w:style w:type="paragraph" w:customStyle="1" w:styleId="ConsPlusNormal0">
    <w:name w:val="ConsPlusNormal"/>
    <w:link w:val="ConsPlusNormal2"/>
    <w:qFormat/>
    <w:rsid w:val="0033520E"/>
    <w:rPr>
      <w:sz w:val="22"/>
    </w:rPr>
  </w:style>
  <w:style w:type="paragraph" w:styleId="aff">
    <w:name w:val="Plain Text"/>
    <w:basedOn w:val="a"/>
    <w:qFormat/>
    <w:rsid w:val="0033520E"/>
    <w:pPr>
      <w:spacing w:after="0" w:line="240" w:lineRule="auto"/>
    </w:pPr>
    <w:rPr>
      <w:rFonts w:ascii="Courier New" w:hAnsi="Courier New"/>
      <w:sz w:val="21"/>
    </w:rPr>
  </w:style>
  <w:style w:type="paragraph" w:customStyle="1" w:styleId="af8">
    <w:name w:val="Основной текст Знак"/>
    <w:basedOn w:val="a"/>
    <w:link w:val="af7"/>
    <w:qFormat/>
    <w:rsid w:val="0033520E"/>
    <w:pPr>
      <w:spacing w:after="0" w:line="300" w:lineRule="exact"/>
      <w:jc w:val="center"/>
    </w:pPr>
    <w:rPr>
      <w:rFonts w:ascii="Times New Roman" w:hAnsi="Times New Roman"/>
      <w:sz w:val="24"/>
    </w:rPr>
  </w:style>
  <w:style w:type="paragraph" w:customStyle="1" w:styleId="16">
    <w:name w:val="Название книги1"/>
    <w:basedOn w:val="15"/>
    <w:link w:val="-"/>
    <w:qFormat/>
    <w:rsid w:val="0033520E"/>
    <w:rPr>
      <w:b/>
      <w:smallCaps/>
      <w:spacing w:val="5"/>
    </w:rPr>
  </w:style>
  <w:style w:type="paragraph" w:styleId="32">
    <w:name w:val="toc 3"/>
    <w:next w:val="a"/>
    <w:link w:val="31"/>
    <w:uiPriority w:val="39"/>
    <w:rsid w:val="0033520E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ConsPlusCell0">
    <w:name w:val="ConsPlusCell"/>
    <w:qFormat/>
    <w:rsid w:val="0033520E"/>
    <w:rPr>
      <w:rFonts w:ascii="Arial" w:hAnsi="Arial"/>
    </w:rPr>
  </w:style>
  <w:style w:type="paragraph" w:customStyle="1" w:styleId="18">
    <w:name w:val="Слабое выделение1"/>
    <w:basedOn w:val="15"/>
    <w:link w:val="17"/>
    <w:qFormat/>
    <w:rsid w:val="0033520E"/>
    <w:rPr>
      <w:i/>
      <w:color w:val="808080" w:themeColor="text1" w:themeTint="7F"/>
    </w:rPr>
  </w:style>
  <w:style w:type="paragraph" w:customStyle="1" w:styleId="ConsPlusTitle0">
    <w:name w:val="ConsPlusTitle"/>
    <w:qFormat/>
    <w:rsid w:val="0033520E"/>
    <w:rPr>
      <w:b/>
      <w:sz w:val="22"/>
    </w:rPr>
  </w:style>
  <w:style w:type="paragraph" w:styleId="24">
    <w:name w:val="Quote"/>
    <w:aliases w:val="Оглавление 2 Знак1,Цитата 2 Знак1 Знак,Оглавление 2 Знак1 Знак Знак,Цитата 2 Знак1 Знак Знак Знак,Оглавление 2 Знак1 Знак Знак Знак Знак,Цитата 2 Знак1 Знак Знак Знак Знак Знак,Оглавление 2 Знак1 Знак Знак Знак Знак Знак Знак"/>
    <w:basedOn w:val="a"/>
    <w:next w:val="a"/>
    <w:link w:val="23"/>
    <w:qFormat/>
    <w:rsid w:val="0033520E"/>
    <w:rPr>
      <w:i/>
      <w:color w:val="000000" w:themeColor="text1"/>
    </w:rPr>
  </w:style>
  <w:style w:type="paragraph" w:customStyle="1" w:styleId="aff0">
    <w:name w:val="Верхний и нижний колонтитулы"/>
    <w:qFormat/>
    <w:rsid w:val="0033520E"/>
    <w:pPr>
      <w:spacing w:after="200"/>
      <w:jc w:val="both"/>
    </w:pPr>
    <w:rPr>
      <w:rFonts w:ascii="XO Thames" w:hAnsi="XO Thames"/>
      <w:sz w:val="28"/>
    </w:rPr>
  </w:style>
  <w:style w:type="paragraph" w:styleId="aff1">
    <w:name w:val="header"/>
    <w:basedOn w:val="a"/>
    <w:uiPriority w:val="99"/>
    <w:rsid w:val="0033520E"/>
    <w:pPr>
      <w:spacing w:after="0" w:line="240" w:lineRule="auto"/>
    </w:pPr>
  </w:style>
  <w:style w:type="paragraph" w:styleId="aff2">
    <w:name w:val="Normal (Web)"/>
    <w:basedOn w:val="a"/>
    <w:qFormat/>
    <w:rsid w:val="0033520E"/>
    <w:pPr>
      <w:spacing w:before="100" w:after="100" w:line="240" w:lineRule="auto"/>
    </w:pPr>
    <w:rPr>
      <w:rFonts w:ascii="Times New Roman" w:hAnsi="Times New Roman"/>
      <w:sz w:val="24"/>
    </w:rPr>
  </w:style>
  <w:style w:type="paragraph" w:customStyle="1" w:styleId="Endnote0">
    <w:name w:val="Endnote"/>
    <w:basedOn w:val="a"/>
    <w:qFormat/>
    <w:rsid w:val="0033520E"/>
    <w:pPr>
      <w:spacing w:after="0" w:line="240" w:lineRule="auto"/>
    </w:pPr>
    <w:rPr>
      <w:sz w:val="20"/>
    </w:rPr>
  </w:style>
  <w:style w:type="paragraph" w:customStyle="1" w:styleId="19">
    <w:name w:val="Гиперссылка1"/>
    <w:basedOn w:val="15"/>
    <w:qFormat/>
    <w:rsid w:val="0033520E"/>
    <w:rPr>
      <w:color w:val="0000FF" w:themeColor="hyperlink"/>
      <w:u w:val="single"/>
    </w:rPr>
  </w:style>
  <w:style w:type="paragraph" w:customStyle="1" w:styleId="Footnote0">
    <w:name w:val="Footnote"/>
    <w:basedOn w:val="a"/>
    <w:qFormat/>
    <w:rsid w:val="0033520E"/>
    <w:pPr>
      <w:spacing w:after="0" w:line="240" w:lineRule="auto"/>
    </w:pPr>
    <w:rPr>
      <w:sz w:val="20"/>
    </w:rPr>
  </w:style>
  <w:style w:type="paragraph" w:styleId="1a">
    <w:name w:val="toc 1"/>
    <w:next w:val="a"/>
    <w:uiPriority w:val="39"/>
    <w:rsid w:val="0033520E"/>
    <w:pPr>
      <w:spacing w:after="200" w:line="276" w:lineRule="auto"/>
    </w:pPr>
    <w:rPr>
      <w:rFonts w:ascii="XO Thames" w:hAnsi="XO Thames"/>
      <w:b/>
      <w:sz w:val="28"/>
    </w:rPr>
  </w:style>
  <w:style w:type="paragraph" w:styleId="aff3">
    <w:name w:val="Balloon Text"/>
    <w:basedOn w:val="a"/>
    <w:qFormat/>
    <w:rsid w:val="0033520E"/>
    <w:pPr>
      <w:spacing w:after="0" w:line="240" w:lineRule="auto"/>
    </w:pPr>
    <w:rPr>
      <w:rFonts w:ascii="Segoe UI" w:hAnsi="Segoe UI"/>
      <w:sz w:val="18"/>
    </w:rPr>
  </w:style>
  <w:style w:type="paragraph" w:customStyle="1" w:styleId="1b">
    <w:name w:val="Выделение1"/>
    <w:basedOn w:val="15"/>
    <w:qFormat/>
    <w:rsid w:val="0033520E"/>
    <w:rPr>
      <w:i/>
    </w:rPr>
  </w:style>
  <w:style w:type="paragraph" w:styleId="aff4">
    <w:name w:val="footer"/>
    <w:basedOn w:val="a"/>
    <w:rsid w:val="0033520E"/>
    <w:pPr>
      <w:spacing w:after="0" w:line="240" w:lineRule="auto"/>
    </w:pPr>
  </w:style>
  <w:style w:type="paragraph" w:customStyle="1" w:styleId="1c">
    <w:name w:val="Знак сноски1"/>
    <w:basedOn w:val="15"/>
    <w:qFormat/>
    <w:rsid w:val="0033520E"/>
    <w:rPr>
      <w:vertAlign w:val="superscript"/>
    </w:rPr>
  </w:style>
  <w:style w:type="paragraph" w:styleId="92">
    <w:name w:val="toc 9"/>
    <w:next w:val="a"/>
    <w:link w:val="91"/>
    <w:uiPriority w:val="39"/>
    <w:rsid w:val="0033520E"/>
    <w:pPr>
      <w:spacing w:after="200" w:line="276" w:lineRule="auto"/>
      <w:ind w:left="1600"/>
    </w:pPr>
    <w:rPr>
      <w:rFonts w:ascii="XO Thames" w:hAnsi="XO Thames"/>
      <w:sz w:val="28"/>
    </w:rPr>
  </w:style>
  <w:style w:type="paragraph" w:customStyle="1" w:styleId="Itemtext2">
    <w:name w:val="Itemtext"/>
    <w:basedOn w:val="15"/>
    <w:link w:val="itemtext1"/>
    <w:qFormat/>
    <w:rsid w:val="0033520E"/>
  </w:style>
  <w:style w:type="paragraph" w:styleId="82">
    <w:name w:val="toc 8"/>
    <w:next w:val="a"/>
    <w:link w:val="81"/>
    <w:uiPriority w:val="39"/>
    <w:rsid w:val="0033520E"/>
    <w:pPr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1d">
    <w:name w:val="Слабая ссылка1"/>
    <w:basedOn w:val="15"/>
    <w:qFormat/>
    <w:rsid w:val="0033520E"/>
    <w:rPr>
      <w:smallCaps/>
      <w:color w:val="C0504D" w:themeColor="accent2"/>
      <w:u w:val="single"/>
    </w:rPr>
  </w:style>
  <w:style w:type="paragraph" w:styleId="52">
    <w:name w:val="toc 5"/>
    <w:next w:val="a"/>
    <w:link w:val="51"/>
    <w:uiPriority w:val="39"/>
    <w:rsid w:val="0033520E"/>
    <w:pPr>
      <w:spacing w:after="200" w:line="276" w:lineRule="auto"/>
      <w:ind w:left="800"/>
    </w:pPr>
    <w:rPr>
      <w:rFonts w:ascii="XO Thames" w:hAnsi="XO Thames"/>
      <w:sz w:val="28"/>
    </w:rPr>
  </w:style>
  <w:style w:type="paragraph" w:customStyle="1" w:styleId="ConsPlusNonformat10">
    <w:name w:val="ConsPlusNonformat1"/>
    <w:next w:val="a"/>
    <w:qFormat/>
    <w:rsid w:val="0033520E"/>
    <w:rPr>
      <w:rFonts w:ascii="Courier New" w:hAnsi="Courier New"/>
    </w:rPr>
  </w:style>
  <w:style w:type="paragraph" w:styleId="aff5">
    <w:name w:val="Subtitle"/>
    <w:basedOn w:val="a"/>
    <w:next w:val="a"/>
    <w:uiPriority w:val="11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paragraph" w:styleId="aff6">
    <w:name w:val="Title"/>
    <w:basedOn w:val="a"/>
    <w:next w:val="a"/>
    <w:uiPriority w:val="10"/>
    <w:qFormat/>
    <w:rsid w:val="0033520E"/>
    <w:pP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paragraph" w:customStyle="1" w:styleId="1e">
    <w:name w:val="Сильное выделение1"/>
    <w:basedOn w:val="15"/>
    <w:qFormat/>
    <w:rsid w:val="0033520E"/>
    <w:rPr>
      <w:b/>
      <w:i/>
      <w:color w:val="4F81BD" w:themeColor="accent1"/>
    </w:rPr>
  </w:style>
  <w:style w:type="paragraph" w:customStyle="1" w:styleId="aff7">
    <w:name w:val="Содержимое врезки"/>
    <w:basedOn w:val="a"/>
    <w:qFormat/>
    <w:rsid w:val="0033520E"/>
  </w:style>
  <w:style w:type="paragraph" w:customStyle="1" w:styleId="aff8">
    <w:name w:val="Обычный (Интернет)"/>
    <w:basedOn w:val="a"/>
    <w:qFormat/>
    <w:rsid w:val="0033520E"/>
    <w:pPr>
      <w:spacing w:before="280" w:after="280"/>
    </w:pPr>
    <w:rPr>
      <w:sz w:val="24"/>
      <w:szCs w:val="24"/>
    </w:rPr>
  </w:style>
  <w:style w:type="paragraph" w:customStyle="1" w:styleId="aff9">
    <w:name w:val="Содержимое таблицы"/>
    <w:basedOn w:val="a"/>
    <w:qFormat/>
    <w:rsid w:val="0033520E"/>
    <w:pPr>
      <w:suppressLineNumbers/>
    </w:pPr>
  </w:style>
  <w:style w:type="paragraph" w:customStyle="1" w:styleId="affa">
    <w:name w:val="Заголовок таблицы"/>
    <w:basedOn w:val="aff9"/>
    <w:qFormat/>
    <w:rsid w:val="0033520E"/>
    <w:pPr>
      <w:jc w:val="center"/>
    </w:pPr>
    <w:rPr>
      <w:b/>
      <w:bCs/>
    </w:rPr>
  </w:style>
  <w:style w:type="table" w:styleId="affb">
    <w:name w:val="Table Grid"/>
    <w:basedOn w:val="a1"/>
    <w:rsid w:val="00335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">
    <w:name w:val="Обычный1"/>
    <w:rsid w:val="0013786F"/>
    <w:rPr>
      <w:rFonts w:ascii="Times New Roman" w:hAnsi="Times New Roman"/>
      <w:sz w:val="20"/>
    </w:rPr>
  </w:style>
  <w:style w:type="character" w:styleId="affc">
    <w:name w:val="Hyperlink"/>
    <w:rsid w:val="009A4528"/>
    <w:rPr>
      <w:color w:val="0563C1"/>
      <w:u w:val="single"/>
    </w:rPr>
  </w:style>
  <w:style w:type="character" w:customStyle="1" w:styleId="ConsPlusNormal2">
    <w:name w:val="ConsPlusNormal2"/>
    <w:link w:val="ConsPlusNormal0"/>
    <w:qFormat/>
    <w:rsid w:val="00DD3DD8"/>
    <w:rPr>
      <w:sz w:val="22"/>
    </w:rPr>
  </w:style>
  <w:style w:type="character" w:customStyle="1" w:styleId="ConsPlusNonformat12">
    <w:name w:val="ConsPlusNonformat12"/>
    <w:link w:val="ConsPlusNonformat0"/>
    <w:qFormat/>
    <w:rsid w:val="00DA45FB"/>
    <w:rPr>
      <w:rFonts w:ascii="Courier New" w:hAnsi="Courier New"/>
    </w:rPr>
  </w:style>
  <w:style w:type="character" w:customStyle="1" w:styleId="docdata">
    <w:name w:val="docdata"/>
    <w:aliases w:val="docy,v5,1826,bqiaagaaeyqcaaagiaiaaanqbaaabxgeaaaaaaaaaaaaaaaaaaaaaaaaaaaaaaaaaaaaaaaaaaaaaaaaaaaaaaaaaaaaaaaaaaaaaaaaaaaaaaaaaaaaaaaaaaaaaaaaaaaaaaaaaaaaaaaaaaaaaaaaaaaaaaaaaaaaaaaaaaaaaaaaaaaaaaaaaaaaaaaaaaaaaaaaaaaaaaaaaaaaaaaaaaaaaaaaaaaaaaaa"/>
    <w:basedOn w:val="a0"/>
    <w:rsid w:val="00FB1DA1"/>
  </w:style>
  <w:style w:type="paragraph" w:styleId="HTML">
    <w:name w:val="HTML Preformatted"/>
    <w:basedOn w:val="a"/>
    <w:link w:val="HTML0"/>
    <w:uiPriority w:val="99"/>
    <w:semiHidden/>
    <w:unhideWhenUsed/>
    <w:rsid w:val="00AE5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50E8"/>
    <w:rPr>
      <w:rFonts w:ascii="Courier New" w:hAnsi="Courier New" w:cs="Courier New"/>
      <w:color w:val="auto"/>
    </w:rPr>
  </w:style>
  <w:style w:type="character" w:customStyle="1" w:styleId="sc-bznhio">
    <w:name w:val="sc-bznhio"/>
    <w:basedOn w:val="a0"/>
    <w:rsid w:val="00AE50E8"/>
  </w:style>
  <w:style w:type="character" w:customStyle="1" w:styleId="25">
    <w:name w:val="Основной текст (2)_"/>
    <w:link w:val="26"/>
    <w:rsid w:val="0025445D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5445D"/>
    <w:pPr>
      <w:widowControl w:val="0"/>
      <w:shd w:val="clear" w:color="auto" w:fill="FFFFFF"/>
      <w:suppressAutoHyphens w:val="0"/>
      <w:spacing w:before="300" w:after="420" w:line="0" w:lineRule="atLeas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9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01278&amp;dst=100010" TargetMode="External"/><Relationship Id="rId18" Type="http://schemas.openxmlformats.org/officeDocument/2006/relationships/hyperlink" Target="https://login.consultant.ru/link/?req=doc&amp;base=RZR&amp;n=51672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ZR&amp;n=507526" TargetMode="External"/><Relationship Id="rId17" Type="http://schemas.openxmlformats.org/officeDocument/2006/relationships/hyperlink" Target="https://login.consultant.ru/link/?req=doc&amp;base=RZR&amp;n=492024&amp;dst=100017" TargetMode="Externa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https://login.consultant.ru/link/?req=doc&amp;base=RZR&amp;n=523894&amp;dst=260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14450&amp;dst=10010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13423&amp;dst=100110" TargetMode="External"/><Relationship Id="rId10" Type="http://schemas.openxmlformats.org/officeDocument/2006/relationships/hyperlink" Target="https://login.consultant.ru/link/?req=doc&amp;base=LAW&amp;n=476449" TargetMode="External"/><Relationship Id="rId19" Type="http://schemas.openxmlformats.org/officeDocument/2006/relationships/hyperlink" Target="https://login.consultant.ru/link/?req=doc&amp;base=RZR&amp;n=52389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RZR&amp;n=492024&amp;dst=10001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75D0B5-A809-4755-8E8A-5F0BDE256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</Pages>
  <Words>7324</Words>
  <Characters>41752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Лазарева Заместитель Начальника</cp:lastModifiedBy>
  <cp:revision>70</cp:revision>
  <cp:lastPrinted>2025-11-24T09:11:00Z</cp:lastPrinted>
  <dcterms:created xsi:type="dcterms:W3CDTF">2026-01-13T01:56:00Z</dcterms:created>
  <dcterms:modified xsi:type="dcterms:W3CDTF">2026-02-02T03:29:00Z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